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b/>
          <w:sz w:val="52"/>
          <w:szCs w:val="52"/>
        </w:rPr>
      </w:pPr>
      <w:r w:rsidRPr="002F0668">
        <w:rPr>
          <w:b/>
          <w:sz w:val="52"/>
          <w:szCs w:val="52"/>
        </w:rPr>
        <w:t xml:space="preserve">СБОРНИК </w:t>
      </w:r>
    </w:p>
    <w:p w:rsidR="00176C80" w:rsidRPr="006F7643" w:rsidRDefault="00176C80" w:rsidP="00176C80">
      <w:pPr>
        <w:autoSpaceDE w:val="0"/>
        <w:autoSpaceDN w:val="0"/>
        <w:adjustRightInd w:val="0"/>
        <w:jc w:val="center"/>
        <w:outlineLvl w:val="1"/>
        <w:rPr>
          <w:b/>
          <w:sz w:val="52"/>
          <w:szCs w:val="52"/>
        </w:rPr>
      </w:pPr>
      <w:r w:rsidRPr="006F7643">
        <w:rPr>
          <w:b/>
          <w:sz w:val="52"/>
          <w:szCs w:val="52"/>
        </w:rPr>
        <w:t xml:space="preserve">муниципальных правовых актов </w:t>
      </w:r>
      <w:r>
        <w:rPr>
          <w:b/>
          <w:sz w:val="52"/>
          <w:szCs w:val="52"/>
        </w:rPr>
        <w:t>органов местного самоуправления муниципального образования</w:t>
      </w:r>
    </w:p>
    <w:p w:rsidR="00176C80" w:rsidRPr="006F7643" w:rsidRDefault="00176C80" w:rsidP="00176C80">
      <w:pPr>
        <w:autoSpaceDE w:val="0"/>
        <w:autoSpaceDN w:val="0"/>
        <w:adjustRightInd w:val="0"/>
        <w:jc w:val="center"/>
        <w:outlineLvl w:val="1"/>
        <w:rPr>
          <w:b/>
          <w:sz w:val="52"/>
          <w:szCs w:val="52"/>
        </w:rPr>
      </w:pPr>
      <w:r>
        <w:rPr>
          <w:b/>
          <w:sz w:val="52"/>
          <w:szCs w:val="52"/>
        </w:rPr>
        <w:t>Бастанский</w:t>
      </w:r>
      <w:r w:rsidRPr="006F7643">
        <w:rPr>
          <w:b/>
          <w:color w:val="00B0F0"/>
          <w:sz w:val="52"/>
          <w:szCs w:val="52"/>
        </w:rPr>
        <w:t xml:space="preserve"> </w:t>
      </w:r>
      <w:r w:rsidRPr="006F7643">
        <w:rPr>
          <w:b/>
          <w:sz w:val="52"/>
          <w:szCs w:val="52"/>
        </w:rPr>
        <w:t>сельсовет</w:t>
      </w:r>
    </w:p>
    <w:p w:rsidR="00176C80" w:rsidRPr="006F7643" w:rsidRDefault="00176C80" w:rsidP="00176C80">
      <w:pPr>
        <w:autoSpaceDE w:val="0"/>
        <w:autoSpaceDN w:val="0"/>
        <w:adjustRightInd w:val="0"/>
        <w:jc w:val="center"/>
        <w:outlineLvl w:val="1"/>
        <w:rPr>
          <w:b/>
          <w:sz w:val="52"/>
          <w:szCs w:val="52"/>
        </w:rPr>
      </w:pPr>
      <w:r>
        <w:rPr>
          <w:b/>
          <w:sz w:val="52"/>
          <w:szCs w:val="52"/>
        </w:rPr>
        <w:t>Михайлов</w:t>
      </w:r>
      <w:r w:rsidRPr="006F7643">
        <w:rPr>
          <w:b/>
          <w:sz w:val="52"/>
          <w:szCs w:val="52"/>
        </w:rPr>
        <w:t xml:space="preserve">ского района </w:t>
      </w:r>
    </w:p>
    <w:p w:rsidR="00176C80" w:rsidRPr="002F0668" w:rsidRDefault="00176C80" w:rsidP="00176C80">
      <w:pPr>
        <w:autoSpaceDE w:val="0"/>
        <w:autoSpaceDN w:val="0"/>
        <w:adjustRightInd w:val="0"/>
        <w:jc w:val="center"/>
        <w:outlineLvl w:val="1"/>
        <w:rPr>
          <w:b/>
          <w:sz w:val="52"/>
          <w:szCs w:val="52"/>
        </w:rPr>
      </w:pPr>
      <w:r w:rsidRPr="002F0668">
        <w:rPr>
          <w:b/>
          <w:sz w:val="52"/>
          <w:szCs w:val="52"/>
        </w:rPr>
        <w:t>Алтайского края</w:t>
      </w:r>
    </w:p>
    <w:p w:rsidR="00176C80" w:rsidRPr="002F0668" w:rsidRDefault="00176C80" w:rsidP="00176C80">
      <w:pPr>
        <w:autoSpaceDE w:val="0"/>
        <w:autoSpaceDN w:val="0"/>
        <w:adjustRightInd w:val="0"/>
        <w:jc w:val="center"/>
        <w:outlineLvl w:val="1"/>
        <w:rPr>
          <w:b/>
          <w:sz w:val="52"/>
          <w:szCs w:val="52"/>
        </w:rPr>
      </w:pPr>
    </w:p>
    <w:p w:rsidR="00176C80" w:rsidRPr="006F7643" w:rsidRDefault="00176C80" w:rsidP="00176C80">
      <w:pPr>
        <w:autoSpaceDE w:val="0"/>
        <w:autoSpaceDN w:val="0"/>
        <w:adjustRightInd w:val="0"/>
        <w:jc w:val="center"/>
        <w:outlineLvl w:val="1"/>
        <w:rPr>
          <w:b/>
          <w:sz w:val="32"/>
          <w:szCs w:val="32"/>
        </w:rPr>
      </w:pPr>
      <w:r w:rsidRPr="006F7643">
        <w:rPr>
          <w:rStyle w:val="fontstyle01"/>
          <w:rFonts w:ascii="Times New Roman" w:hAnsi="Times New Roman"/>
          <w:sz w:val="32"/>
          <w:szCs w:val="32"/>
        </w:rPr>
        <w:t>Официальное издание</w:t>
      </w:r>
    </w:p>
    <w:p w:rsidR="00176C80" w:rsidRPr="002F0668"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sz w:val="48"/>
          <w:szCs w:val="48"/>
        </w:rPr>
      </w:pPr>
    </w:p>
    <w:p w:rsidR="00176C80" w:rsidRPr="002F0668" w:rsidRDefault="00176C80" w:rsidP="00176C80">
      <w:pPr>
        <w:autoSpaceDE w:val="0"/>
        <w:autoSpaceDN w:val="0"/>
        <w:adjustRightInd w:val="0"/>
        <w:jc w:val="center"/>
        <w:outlineLvl w:val="1"/>
        <w:rPr>
          <w:sz w:val="52"/>
          <w:szCs w:val="52"/>
        </w:rPr>
      </w:pPr>
      <w:r w:rsidRPr="002F0668">
        <w:rPr>
          <w:sz w:val="52"/>
          <w:szCs w:val="52"/>
        </w:rPr>
        <w:t xml:space="preserve">№ </w:t>
      </w:r>
      <w:r w:rsidR="00F558B4">
        <w:rPr>
          <w:sz w:val="52"/>
          <w:szCs w:val="52"/>
        </w:rPr>
        <w:t>3</w:t>
      </w:r>
    </w:p>
    <w:p w:rsidR="00176C80" w:rsidRPr="002F0668" w:rsidRDefault="00F558B4" w:rsidP="00176C80">
      <w:pPr>
        <w:autoSpaceDE w:val="0"/>
        <w:autoSpaceDN w:val="0"/>
        <w:adjustRightInd w:val="0"/>
        <w:jc w:val="center"/>
        <w:outlineLvl w:val="1"/>
        <w:rPr>
          <w:sz w:val="52"/>
          <w:szCs w:val="52"/>
        </w:rPr>
      </w:pPr>
      <w:r>
        <w:rPr>
          <w:sz w:val="52"/>
          <w:szCs w:val="52"/>
        </w:rPr>
        <w:t>август</w:t>
      </w:r>
      <w:r w:rsidR="00176C80">
        <w:rPr>
          <w:sz w:val="52"/>
          <w:szCs w:val="52"/>
        </w:rPr>
        <w:t xml:space="preserve"> </w:t>
      </w:r>
      <w:r w:rsidR="00176C80" w:rsidRPr="002F0668">
        <w:rPr>
          <w:sz w:val="52"/>
          <w:szCs w:val="52"/>
        </w:rPr>
        <w:t>20</w:t>
      </w:r>
      <w:r w:rsidR="00176C80">
        <w:rPr>
          <w:sz w:val="52"/>
          <w:szCs w:val="52"/>
        </w:rPr>
        <w:t>24</w:t>
      </w:r>
      <w:r w:rsidR="00176C80" w:rsidRPr="002F0668">
        <w:rPr>
          <w:sz w:val="52"/>
          <w:szCs w:val="52"/>
        </w:rPr>
        <w:t xml:space="preserve"> г</w:t>
      </w:r>
      <w:r w:rsidR="00176C80">
        <w:rPr>
          <w:sz w:val="52"/>
          <w:szCs w:val="52"/>
        </w:rPr>
        <w:t>ода</w:t>
      </w:r>
    </w:p>
    <w:p w:rsidR="00176C80" w:rsidRPr="002F0668"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6F56A1" w:rsidRDefault="00176C80" w:rsidP="00176C80">
      <w:pPr>
        <w:autoSpaceDE w:val="0"/>
        <w:autoSpaceDN w:val="0"/>
        <w:adjustRightInd w:val="0"/>
        <w:jc w:val="center"/>
        <w:outlineLvl w:val="1"/>
        <w:rPr>
          <w:sz w:val="44"/>
          <w:szCs w:val="44"/>
        </w:rPr>
      </w:pPr>
      <w:r w:rsidRPr="006F56A1">
        <w:rPr>
          <w:sz w:val="44"/>
          <w:szCs w:val="44"/>
        </w:rPr>
        <w:t xml:space="preserve">с. </w:t>
      </w:r>
      <w:r>
        <w:rPr>
          <w:sz w:val="44"/>
          <w:szCs w:val="44"/>
        </w:rPr>
        <w:t>Бастан</w:t>
      </w: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rFonts w:ascii="Times New Roman" w:hAnsi="Times New Roman"/>
          <w:szCs w:val="28"/>
        </w:rPr>
      </w:pPr>
    </w:p>
    <w:p w:rsidR="00176C80" w:rsidRDefault="00176C80" w:rsidP="00EB0B5F">
      <w:pPr>
        <w:autoSpaceDE w:val="0"/>
        <w:autoSpaceDN w:val="0"/>
        <w:adjustRightInd w:val="0"/>
        <w:jc w:val="center"/>
        <w:outlineLvl w:val="1"/>
        <w:rPr>
          <w:rStyle w:val="fontstyle01"/>
          <w:rFonts w:ascii="Times New Roman" w:hAnsi="Times New Roman"/>
          <w:szCs w:val="28"/>
        </w:rPr>
      </w:pPr>
      <w:r w:rsidRPr="006F7643">
        <w:rPr>
          <w:color w:val="000000"/>
          <w:sz w:val="28"/>
          <w:szCs w:val="28"/>
        </w:rPr>
        <w:lastRenderedPageBreak/>
        <w:br/>
      </w:r>
      <w:r w:rsidRPr="006F7643">
        <w:rPr>
          <w:rStyle w:val="fontstyle01"/>
          <w:rFonts w:ascii="Times New Roman" w:hAnsi="Times New Roman"/>
          <w:szCs w:val="28"/>
        </w:rPr>
        <w:t>СОДЕРЖАНИЕ</w:t>
      </w:r>
    </w:p>
    <w:p w:rsidR="00176C80" w:rsidRDefault="00176C80" w:rsidP="00176C80">
      <w:pPr>
        <w:pStyle w:val="tekstob"/>
        <w:shd w:val="clear" w:color="auto" w:fill="FFFFFF"/>
        <w:spacing w:before="0" w:beforeAutospacing="0" w:after="0" w:afterAutospacing="0" w:line="240" w:lineRule="atLeast"/>
        <w:ind w:firstLine="708"/>
        <w:jc w:val="both"/>
        <w:rPr>
          <w:color w:val="000000"/>
          <w:sz w:val="28"/>
          <w:szCs w:val="28"/>
        </w:rPr>
      </w:pPr>
      <w:r w:rsidRPr="005A79A1">
        <w:rPr>
          <w:color w:val="000000"/>
          <w:sz w:val="28"/>
          <w:szCs w:val="28"/>
        </w:rPr>
        <w:t>Раздел</w:t>
      </w:r>
      <w:r>
        <w:rPr>
          <w:color w:val="000000"/>
          <w:sz w:val="28"/>
          <w:szCs w:val="28"/>
        </w:rPr>
        <w:t xml:space="preserve"> 1</w:t>
      </w:r>
      <w:r w:rsidRPr="005A79A1">
        <w:rPr>
          <w:color w:val="000000"/>
          <w:sz w:val="28"/>
          <w:szCs w:val="28"/>
        </w:rPr>
        <w:t xml:space="preserve">: </w:t>
      </w:r>
      <w:r w:rsidR="00A84595" w:rsidRPr="005A79A1">
        <w:rPr>
          <w:color w:val="000000"/>
          <w:sz w:val="28"/>
          <w:szCs w:val="28"/>
        </w:rPr>
        <w:t xml:space="preserve"> постановления</w:t>
      </w:r>
      <w:r w:rsidR="00A84595">
        <w:rPr>
          <w:color w:val="000000"/>
          <w:sz w:val="28"/>
          <w:szCs w:val="28"/>
        </w:rPr>
        <w:t>, распоряжения</w:t>
      </w:r>
      <w:r w:rsidR="00A84595" w:rsidRPr="009F3C72">
        <w:rPr>
          <w:color w:val="000000"/>
          <w:sz w:val="28"/>
          <w:szCs w:val="28"/>
        </w:rPr>
        <w:t xml:space="preserve"> </w:t>
      </w:r>
      <w:r w:rsidR="00A84595" w:rsidRPr="005A79A1">
        <w:rPr>
          <w:color w:val="000000"/>
          <w:sz w:val="28"/>
          <w:szCs w:val="28"/>
        </w:rPr>
        <w:t xml:space="preserve">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овского района Алтайского края</w:t>
      </w:r>
      <w:r w:rsidR="00A84595">
        <w:rPr>
          <w:color w:val="000000"/>
          <w:sz w:val="28"/>
          <w:szCs w:val="28"/>
        </w:rPr>
        <w:t>,</w:t>
      </w:r>
      <w:r w:rsidR="00A84595" w:rsidRPr="005A79A1">
        <w:rPr>
          <w:color w:val="000000"/>
          <w:sz w:val="28"/>
          <w:szCs w:val="28"/>
        </w:rPr>
        <w:t xml:space="preserve"> главы 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 xml:space="preserve">овского района Алтайского края, соглашения, результаты публичных слушаний и другие документы 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овского района Алтайского края, требующие опубликования (обнародования) в соответствии с действующим</w:t>
      </w:r>
      <w:r w:rsidR="00A84595">
        <w:rPr>
          <w:color w:val="000000"/>
          <w:sz w:val="28"/>
          <w:szCs w:val="28"/>
        </w:rPr>
        <w:t xml:space="preserve"> законодательством</w:t>
      </w:r>
    </w:p>
    <w:p w:rsidR="00176C80" w:rsidRDefault="00176C80" w:rsidP="0043713F">
      <w:pPr>
        <w:autoSpaceDE w:val="0"/>
        <w:autoSpaceDN w:val="0"/>
        <w:adjustRightInd w:val="0"/>
        <w:outlineLvl w:val="1"/>
        <w:rPr>
          <w:rStyle w:val="fontstyle01"/>
          <w:rFonts w:ascii="Times New Roman" w:hAnsi="Times New Roman"/>
          <w:szCs w:val="28"/>
        </w:rPr>
      </w:pPr>
    </w:p>
    <w:p w:rsidR="00775241" w:rsidRPr="009E3CF6" w:rsidRDefault="00775241" w:rsidP="00A84595">
      <w:pPr>
        <w:rPr>
          <w:bCs/>
          <w:sz w:val="28"/>
        </w:rPr>
      </w:pPr>
      <w:r>
        <w:rPr>
          <w:rStyle w:val="fontstyle01"/>
          <w:rFonts w:ascii="Times New Roman" w:hAnsi="Times New Roman"/>
          <w:szCs w:val="28"/>
        </w:rPr>
        <w:t>1</w:t>
      </w:r>
      <w:r w:rsidRPr="0043713F">
        <w:rPr>
          <w:rStyle w:val="fontstyle01"/>
          <w:rFonts w:ascii="Times New Roman" w:hAnsi="Times New Roman"/>
          <w:sz w:val="28"/>
          <w:szCs w:val="28"/>
        </w:rPr>
        <w:t xml:space="preserve">. </w:t>
      </w:r>
      <w:r w:rsidR="00A84595">
        <w:rPr>
          <w:rStyle w:val="fontstyle01"/>
          <w:rFonts w:ascii="Times New Roman" w:hAnsi="Times New Roman"/>
          <w:sz w:val="28"/>
          <w:szCs w:val="28"/>
        </w:rPr>
        <w:t>Постановление №</w:t>
      </w:r>
      <w:r w:rsidR="004940B2">
        <w:rPr>
          <w:rStyle w:val="fontstyle01"/>
          <w:rFonts w:ascii="Times New Roman" w:hAnsi="Times New Roman"/>
          <w:sz w:val="28"/>
          <w:szCs w:val="28"/>
        </w:rPr>
        <w:t>11 от 05.08.2024</w:t>
      </w:r>
      <w:r w:rsidR="00F558B4" w:rsidRPr="00F558B4">
        <w:rPr>
          <w:bCs/>
          <w:sz w:val="28"/>
        </w:rPr>
        <w:t xml:space="preserve"> </w:t>
      </w:r>
      <w:r w:rsidR="009E3CF6">
        <w:rPr>
          <w:bCs/>
          <w:sz w:val="28"/>
        </w:rPr>
        <w:t>«</w:t>
      </w:r>
      <w:r w:rsidR="004940B2">
        <w:rPr>
          <w:bCs/>
          <w:sz w:val="28"/>
        </w:rPr>
        <w:t>О присвоении адреса</w:t>
      </w:r>
      <w:r w:rsidR="009E3CF6">
        <w:rPr>
          <w:bCs/>
          <w:sz w:val="28"/>
        </w:rPr>
        <w:t>»</w:t>
      </w:r>
      <w:r>
        <w:rPr>
          <w:sz w:val="28"/>
          <w:szCs w:val="28"/>
        </w:rPr>
        <w:t>……………</w:t>
      </w:r>
      <w:r w:rsidRPr="0043713F">
        <w:rPr>
          <w:sz w:val="28"/>
          <w:szCs w:val="28"/>
        </w:rPr>
        <w:t>…….</w:t>
      </w:r>
      <w:r>
        <w:rPr>
          <w:sz w:val="22"/>
          <w:szCs w:val="22"/>
        </w:rPr>
        <w:t>3</w:t>
      </w:r>
    </w:p>
    <w:p w:rsidR="00205270" w:rsidRPr="00A84595" w:rsidRDefault="00205270" w:rsidP="00A84595">
      <w:pPr>
        <w:rPr>
          <w:rStyle w:val="fontstyle01"/>
          <w:rFonts w:ascii="Times New Roman" w:hAnsi="Times New Roman"/>
          <w:color w:val="auto"/>
          <w:sz w:val="28"/>
          <w:szCs w:val="28"/>
        </w:rPr>
      </w:pPr>
    </w:p>
    <w:p w:rsidR="0043713F" w:rsidRPr="004940B2" w:rsidRDefault="00205270" w:rsidP="004940B2">
      <w:pPr>
        <w:pStyle w:val="a9"/>
        <w:ind w:right="360"/>
        <w:jc w:val="both"/>
      </w:pPr>
      <w:r>
        <w:rPr>
          <w:rStyle w:val="fontstyle01"/>
          <w:rFonts w:ascii="Times New Roman" w:hAnsi="Times New Roman"/>
          <w:szCs w:val="28"/>
        </w:rPr>
        <w:t>2</w:t>
      </w:r>
      <w:r w:rsidR="00A84595">
        <w:rPr>
          <w:rStyle w:val="fontstyle01"/>
          <w:rFonts w:ascii="Times New Roman" w:hAnsi="Times New Roman"/>
          <w:szCs w:val="28"/>
        </w:rPr>
        <w:t xml:space="preserve">. </w:t>
      </w:r>
      <w:r w:rsidR="004940B2">
        <w:rPr>
          <w:rStyle w:val="fontstyle01"/>
          <w:rFonts w:ascii="Times New Roman" w:hAnsi="Times New Roman"/>
          <w:sz w:val="28"/>
          <w:szCs w:val="28"/>
        </w:rPr>
        <w:t>Постановление</w:t>
      </w:r>
      <w:r w:rsidR="009E3CF6">
        <w:rPr>
          <w:rStyle w:val="fontstyle01"/>
          <w:rFonts w:ascii="Times New Roman" w:hAnsi="Times New Roman"/>
          <w:sz w:val="28"/>
          <w:szCs w:val="28"/>
        </w:rPr>
        <w:t xml:space="preserve"> №</w:t>
      </w:r>
      <w:r w:rsidR="000D34E5">
        <w:rPr>
          <w:rStyle w:val="fontstyle01"/>
          <w:rFonts w:ascii="Times New Roman" w:hAnsi="Times New Roman"/>
          <w:sz w:val="28"/>
          <w:szCs w:val="28"/>
        </w:rPr>
        <w:t>12</w:t>
      </w:r>
      <w:r w:rsidR="009E3CF6">
        <w:rPr>
          <w:rStyle w:val="fontstyle01"/>
          <w:rFonts w:ascii="Times New Roman" w:hAnsi="Times New Roman"/>
          <w:sz w:val="28"/>
          <w:szCs w:val="28"/>
        </w:rPr>
        <w:t xml:space="preserve"> от 13.08.2024 «</w:t>
      </w:r>
      <w:r w:rsidR="004940B2">
        <w:rPr>
          <w:rStyle w:val="fontstyle01"/>
          <w:rFonts w:ascii="Times New Roman" w:hAnsi="Times New Roman"/>
          <w:sz w:val="28"/>
          <w:szCs w:val="28"/>
        </w:rPr>
        <w:t>Об исполнении бюджета муниципального образования Бастанский сельсовет Михайловского района Алтайского края за 2 квартал 2024 года</w:t>
      </w:r>
      <w:r w:rsidR="009E3CF6">
        <w:rPr>
          <w:rStyle w:val="fontstyle01"/>
          <w:rFonts w:ascii="Times New Roman" w:hAnsi="Times New Roman"/>
          <w:sz w:val="28"/>
          <w:szCs w:val="28"/>
        </w:rPr>
        <w:t>»</w:t>
      </w:r>
      <w:r w:rsidR="0043713F">
        <w:rPr>
          <w:sz w:val="28"/>
          <w:szCs w:val="28"/>
        </w:rPr>
        <w:t>………………</w:t>
      </w:r>
      <w:r w:rsidR="009E3CF6">
        <w:rPr>
          <w:sz w:val="28"/>
          <w:szCs w:val="28"/>
        </w:rPr>
        <w:t>………......</w:t>
      </w:r>
      <w:r w:rsidR="0043713F">
        <w:rPr>
          <w:sz w:val="28"/>
          <w:szCs w:val="28"/>
        </w:rPr>
        <w:t>………….</w:t>
      </w:r>
      <w:r w:rsidR="000D34E5">
        <w:rPr>
          <w:sz w:val="24"/>
          <w:szCs w:val="24"/>
        </w:rPr>
        <w:t>4</w:t>
      </w:r>
    </w:p>
    <w:p w:rsidR="00775241" w:rsidRDefault="00775241" w:rsidP="00176C80">
      <w:pPr>
        <w:shd w:val="clear" w:color="auto" w:fill="FFFFFF"/>
        <w:tabs>
          <w:tab w:val="left" w:pos="1037"/>
        </w:tabs>
        <w:jc w:val="both"/>
        <w:rPr>
          <w:rStyle w:val="fontstyle01"/>
          <w:rFonts w:ascii="Times New Roman" w:hAnsi="Times New Roman"/>
          <w:szCs w:val="28"/>
        </w:rPr>
      </w:pPr>
    </w:p>
    <w:p w:rsidR="00176C80" w:rsidRDefault="00176C80" w:rsidP="00176C80">
      <w:pPr>
        <w:shd w:val="clear" w:color="auto" w:fill="FFFFFF"/>
        <w:tabs>
          <w:tab w:val="left" w:pos="1037"/>
        </w:tabs>
        <w:jc w:val="both"/>
        <w:rPr>
          <w:color w:val="000000"/>
          <w:sz w:val="28"/>
          <w:szCs w:val="28"/>
        </w:rPr>
      </w:pPr>
      <w:r>
        <w:rPr>
          <w:color w:val="000000"/>
          <w:sz w:val="28"/>
          <w:szCs w:val="28"/>
        </w:rPr>
        <w:tab/>
      </w:r>
      <w:r w:rsidRPr="005A79A1">
        <w:rPr>
          <w:color w:val="000000"/>
          <w:sz w:val="28"/>
          <w:szCs w:val="28"/>
        </w:rPr>
        <w:t>Раздел</w:t>
      </w:r>
      <w:r>
        <w:rPr>
          <w:color w:val="000000"/>
          <w:sz w:val="28"/>
          <w:szCs w:val="28"/>
        </w:rPr>
        <w:t xml:space="preserve"> 2</w:t>
      </w:r>
      <w:r w:rsidRPr="005A79A1">
        <w:rPr>
          <w:color w:val="000000"/>
          <w:sz w:val="28"/>
          <w:szCs w:val="28"/>
        </w:rPr>
        <w:t>:</w:t>
      </w:r>
      <w:r w:rsidR="00A84595">
        <w:rPr>
          <w:color w:val="000000"/>
          <w:sz w:val="28"/>
          <w:szCs w:val="28"/>
        </w:rPr>
        <w:t>Решение Бастанского сельского Совета депутатов</w:t>
      </w:r>
      <w:r w:rsidRPr="005A79A1">
        <w:rPr>
          <w:color w:val="000000"/>
          <w:sz w:val="28"/>
          <w:szCs w:val="28"/>
        </w:rPr>
        <w:t>, требующие опубликования (обнародования) в соответствии с действующим законодательством</w:t>
      </w:r>
    </w:p>
    <w:p w:rsidR="00176C80" w:rsidRDefault="00176C80" w:rsidP="00176C80">
      <w:pPr>
        <w:autoSpaceDE w:val="0"/>
        <w:autoSpaceDN w:val="0"/>
        <w:adjustRightInd w:val="0"/>
        <w:jc w:val="both"/>
        <w:outlineLvl w:val="1"/>
        <w:rPr>
          <w:rStyle w:val="fontstyle01"/>
          <w:rFonts w:ascii="Times New Roman" w:hAnsi="Times New Roman"/>
          <w:szCs w:val="28"/>
        </w:rPr>
      </w:pPr>
    </w:p>
    <w:p w:rsidR="00204BA5" w:rsidRDefault="00176C80" w:rsidP="00204BA5">
      <w:pPr>
        <w:ind w:right="-2186"/>
        <w:rPr>
          <w:rStyle w:val="fontstyle01"/>
          <w:rFonts w:ascii="Times New Roman" w:hAnsi="Times New Roman"/>
          <w:szCs w:val="28"/>
        </w:rPr>
      </w:pPr>
      <w:r w:rsidRPr="006F7643">
        <w:rPr>
          <w:rStyle w:val="fontstyle01"/>
          <w:rFonts w:ascii="Times New Roman" w:hAnsi="Times New Roman"/>
          <w:szCs w:val="28"/>
        </w:rPr>
        <w:t xml:space="preserve">1. </w:t>
      </w:r>
      <w:r>
        <w:rPr>
          <w:rStyle w:val="fontstyle01"/>
          <w:rFonts w:ascii="Times New Roman" w:hAnsi="Times New Roman"/>
          <w:szCs w:val="28"/>
        </w:rPr>
        <w:t xml:space="preserve"> </w:t>
      </w:r>
      <w:r w:rsidR="00A84595">
        <w:rPr>
          <w:sz w:val="28"/>
          <w:szCs w:val="28"/>
          <w:shd w:val="clear" w:color="auto" w:fill="FFFFFF"/>
        </w:rPr>
        <w:t>Решение №</w:t>
      </w:r>
      <w:r w:rsidR="00F558B4">
        <w:rPr>
          <w:sz w:val="28"/>
          <w:szCs w:val="28"/>
          <w:shd w:val="clear" w:color="auto" w:fill="FFFFFF"/>
        </w:rPr>
        <w:t>66-</w:t>
      </w:r>
      <w:r w:rsidR="00204BA5">
        <w:rPr>
          <w:sz w:val="28"/>
          <w:szCs w:val="28"/>
          <w:shd w:val="clear" w:color="auto" w:fill="FFFFFF"/>
        </w:rPr>
        <w:t>1 от 12.08 2024</w:t>
      </w:r>
      <w:r w:rsidR="00204BA5" w:rsidRPr="00204BA5">
        <w:rPr>
          <w:sz w:val="28"/>
          <w:szCs w:val="28"/>
        </w:rPr>
        <w:t xml:space="preserve"> </w:t>
      </w:r>
      <w:r w:rsidR="00204BA5">
        <w:rPr>
          <w:sz w:val="28"/>
          <w:szCs w:val="28"/>
        </w:rPr>
        <w:t>«</w:t>
      </w:r>
      <w:r w:rsidR="00204BA5" w:rsidRPr="00DB22EC">
        <w:rPr>
          <w:sz w:val="28"/>
          <w:szCs w:val="28"/>
        </w:rPr>
        <w:t xml:space="preserve">Об утверждении Положения «О бюджетном </w:t>
      </w:r>
      <w:r w:rsidR="009E3CF6">
        <w:rPr>
          <w:sz w:val="28"/>
          <w:szCs w:val="28"/>
        </w:rPr>
        <w:t xml:space="preserve">                        </w:t>
      </w:r>
      <w:r w:rsidR="00204BA5" w:rsidRPr="00DB22EC">
        <w:rPr>
          <w:sz w:val="28"/>
          <w:szCs w:val="28"/>
        </w:rPr>
        <w:t>устройстве,</w:t>
      </w:r>
      <w:r w:rsidR="00204BA5">
        <w:rPr>
          <w:sz w:val="28"/>
          <w:szCs w:val="28"/>
        </w:rPr>
        <w:t xml:space="preserve"> </w:t>
      </w:r>
      <w:r w:rsidR="00204BA5" w:rsidRPr="00DB22EC">
        <w:rPr>
          <w:sz w:val="28"/>
          <w:szCs w:val="28"/>
        </w:rPr>
        <w:t xml:space="preserve"> бюджетном процессе и финансовом контроле в муниципальном </w:t>
      </w:r>
      <w:r w:rsidR="009E3CF6">
        <w:rPr>
          <w:sz w:val="28"/>
          <w:szCs w:val="28"/>
        </w:rPr>
        <w:t xml:space="preserve">                                       </w:t>
      </w:r>
      <w:r w:rsidR="00204BA5" w:rsidRPr="00DB22EC">
        <w:rPr>
          <w:sz w:val="28"/>
          <w:szCs w:val="28"/>
        </w:rPr>
        <w:t xml:space="preserve">образовании </w:t>
      </w:r>
      <w:r w:rsidR="009E3CF6">
        <w:rPr>
          <w:sz w:val="28"/>
          <w:szCs w:val="28"/>
        </w:rPr>
        <w:t>Бастанский</w:t>
      </w:r>
      <w:r w:rsidR="009E3CF6" w:rsidRPr="00DB22EC">
        <w:rPr>
          <w:sz w:val="28"/>
          <w:szCs w:val="28"/>
        </w:rPr>
        <w:t xml:space="preserve"> сельсовет»</w:t>
      </w:r>
      <w:r w:rsidR="009E3CF6">
        <w:rPr>
          <w:rStyle w:val="fontstyle01"/>
          <w:rFonts w:ascii="Times New Roman" w:hAnsi="Times New Roman"/>
          <w:szCs w:val="28"/>
        </w:rPr>
        <w:t>……………………………………..……………...</w:t>
      </w:r>
      <w:r w:rsidR="000D34E5">
        <w:rPr>
          <w:rStyle w:val="fontstyle01"/>
          <w:rFonts w:ascii="Times New Roman" w:hAnsi="Times New Roman"/>
          <w:szCs w:val="28"/>
        </w:rPr>
        <w:t>5</w:t>
      </w:r>
    </w:p>
    <w:p w:rsidR="009E3CF6" w:rsidRPr="00DB22EC" w:rsidRDefault="009E3CF6" w:rsidP="00204BA5">
      <w:pPr>
        <w:ind w:right="-2186"/>
        <w:rPr>
          <w:sz w:val="28"/>
          <w:szCs w:val="28"/>
        </w:rPr>
      </w:pPr>
    </w:p>
    <w:p w:rsidR="00204BA5" w:rsidRPr="009227E9" w:rsidRDefault="00F558B4" w:rsidP="00204BA5">
      <w:pPr>
        <w:rPr>
          <w:sz w:val="28"/>
          <w:szCs w:val="28"/>
        </w:rPr>
      </w:pPr>
      <w:r w:rsidRPr="00204BA5">
        <w:rPr>
          <w:rStyle w:val="fontstyle01"/>
          <w:rFonts w:ascii="Times New Roman" w:hAnsi="Times New Roman"/>
        </w:rPr>
        <w:t>2</w:t>
      </w:r>
      <w:r>
        <w:rPr>
          <w:rStyle w:val="fontstyle01"/>
          <w:rFonts w:ascii="Times New Roman" w:hAnsi="Times New Roman"/>
          <w:szCs w:val="28"/>
        </w:rPr>
        <w:t>.</w:t>
      </w:r>
      <w:r w:rsidR="00204BA5">
        <w:rPr>
          <w:sz w:val="28"/>
          <w:szCs w:val="28"/>
          <w:shd w:val="clear" w:color="auto" w:fill="FFFFFF"/>
        </w:rPr>
        <w:t xml:space="preserve">Решение </w:t>
      </w:r>
      <w:r>
        <w:rPr>
          <w:sz w:val="28"/>
          <w:szCs w:val="28"/>
          <w:shd w:val="clear" w:color="auto" w:fill="FFFFFF"/>
        </w:rPr>
        <w:t>№69</w:t>
      </w:r>
      <w:r w:rsidR="00204BA5">
        <w:rPr>
          <w:sz w:val="28"/>
          <w:szCs w:val="28"/>
          <w:shd w:val="clear" w:color="auto" w:fill="FFFFFF"/>
        </w:rPr>
        <w:t xml:space="preserve"> от 30.08.2024</w:t>
      </w:r>
      <w:r w:rsidR="00204BA5" w:rsidRPr="00204BA5">
        <w:rPr>
          <w:sz w:val="28"/>
          <w:szCs w:val="28"/>
        </w:rPr>
        <w:t xml:space="preserve"> </w:t>
      </w:r>
      <w:r w:rsidR="009E3CF6">
        <w:rPr>
          <w:sz w:val="28"/>
          <w:szCs w:val="28"/>
        </w:rPr>
        <w:t>«</w:t>
      </w:r>
      <w:r w:rsidR="00204BA5" w:rsidRPr="009227E9">
        <w:rPr>
          <w:sz w:val="28"/>
          <w:szCs w:val="28"/>
        </w:rPr>
        <w:t>О назначении главы Администрации</w:t>
      </w:r>
    </w:p>
    <w:p w:rsidR="00176C80" w:rsidRPr="00204BA5" w:rsidRDefault="00204BA5" w:rsidP="00B2646C">
      <w:pPr>
        <w:rPr>
          <w:rStyle w:val="fontstyle01"/>
          <w:rFonts w:ascii="Times New Roman" w:hAnsi="Times New Roman"/>
          <w:color w:val="auto"/>
          <w:sz w:val="28"/>
          <w:szCs w:val="28"/>
        </w:rPr>
      </w:pPr>
      <w:r w:rsidRPr="009227E9">
        <w:rPr>
          <w:sz w:val="28"/>
          <w:szCs w:val="28"/>
        </w:rPr>
        <w:t>Бастанского сельсовета</w:t>
      </w:r>
      <w:r w:rsidR="009E3CF6">
        <w:rPr>
          <w:sz w:val="28"/>
          <w:szCs w:val="28"/>
        </w:rPr>
        <w:t>»</w:t>
      </w:r>
      <w:r w:rsidR="00F558B4">
        <w:rPr>
          <w:rStyle w:val="fontstyle01"/>
          <w:rFonts w:ascii="Times New Roman" w:hAnsi="Times New Roman"/>
          <w:szCs w:val="28"/>
        </w:rPr>
        <w:t>…………………………</w:t>
      </w:r>
      <w:r w:rsidR="009E3CF6">
        <w:rPr>
          <w:rStyle w:val="fontstyle01"/>
          <w:rFonts w:ascii="Times New Roman" w:hAnsi="Times New Roman"/>
          <w:szCs w:val="28"/>
        </w:rPr>
        <w:t>…………………….</w:t>
      </w:r>
      <w:r w:rsidR="00F558B4">
        <w:rPr>
          <w:rStyle w:val="fontstyle01"/>
          <w:rFonts w:ascii="Times New Roman" w:hAnsi="Times New Roman"/>
          <w:szCs w:val="28"/>
        </w:rPr>
        <w:t>…………………...</w:t>
      </w:r>
      <w:r w:rsidR="000D34E5">
        <w:rPr>
          <w:rStyle w:val="fontstyle01"/>
          <w:rFonts w:ascii="Times New Roman" w:hAnsi="Times New Roman"/>
          <w:szCs w:val="28"/>
        </w:rPr>
        <w:t>21</w:t>
      </w:r>
      <w:r w:rsidR="00176C80" w:rsidRPr="006F7643">
        <w:rPr>
          <w:color w:val="000000"/>
          <w:sz w:val="28"/>
          <w:szCs w:val="28"/>
        </w:rPr>
        <w:br/>
      </w: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775241" w:rsidRDefault="00775241" w:rsidP="00775241">
      <w:pPr>
        <w:autoSpaceDE w:val="0"/>
        <w:autoSpaceDN w:val="0"/>
        <w:adjustRightInd w:val="0"/>
        <w:jc w:val="center"/>
        <w:outlineLvl w:val="1"/>
        <w:rPr>
          <w:rStyle w:val="fontstyle01"/>
          <w:sz w:val="28"/>
          <w:szCs w:val="28"/>
        </w:rPr>
      </w:pPr>
      <w:r>
        <w:rPr>
          <w:rStyle w:val="fontstyle01"/>
          <w:sz w:val="28"/>
          <w:szCs w:val="28"/>
        </w:rPr>
        <w:lastRenderedPageBreak/>
        <w:t>Раздел 1</w:t>
      </w:r>
    </w:p>
    <w:p w:rsidR="00176C80" w:rsidRDefault="00EB0B5F" w:rsidP="00176C80">
      <w:pPr>
        <w:autoSpaceDE w:val="0"/>
        <w:autoSpaceDN w:val="0"/>
        <w:adjustRightInd w:val="0"/>
        <w:jc w:val="both"/>
        <w:outlineLvl w:val="1"/>
        <w:rPr>
          <w:rStyle w:val="fontstyle01"/>
          <w:sz w:val="28"/>
          <w:szCs w:val="28"/>
        </w:rPr>
      </w:pPr>
      <w:r>
        <w:rPr>
          <w:rStyle w:val="fontstyle01"/>
          <w:sz w:val="28"/>
          <w:szCs w:val="28"/>
        </w:rPr>
        <w:t xml:space="preserve"> </w:t>
      </w:r>
    </w:p>
    <w:p w:rsidR="00B2646C" w:rsidRDefault="00A84595" w:rsidP="00A84595">
      <w:pPr>
        <w:spacing w:after="240"/>
        <w:textAlignment w:val="baseline"/>
        <w:outlineLvl w:val="3"/>
        <w:rPr>
          <w:b/>
          <w:bCs/>
        </w:rPr>
      </w:pPr>
      <w:r w:rsidRPr="00A84595">
        <w:rPr>
          <w:b/>
          <w:bCs/>
        </w:rPr>
        <w:t xml:space="preserve"> </w:t>
      </w:r>
    </w:p>
    <w:tbl>
      <w:tblPr>
        <w:tblW w:w="0" w:type="auto"/>
        <w:tblLayout w:type="fixed"/>
        <w:tblCellMar>
          <w:left w:w="70" w:type="dxa"/>
          <w:right w:w="70" w:type="dxa"/>
        </w:tblCellMar>
        <w:tblLook w:val="0000"/>
      </w:tblPr>
      <w:tblGrid>
        <w:gridCol w:w="9851"/>
      </w:tblGrid>
      <w:tr w:rsidR="00B2646C" w:rsidTr="005E4C9D">
        <w:trPr>
          <w:trHeight w:val="261"/>
        </w:trPr>
        <w:tc>
          <w:tcPr>
            <w:tcW w:w="9851" w:type="dxa"/>
          </w:tcPr>
          <w:p w:rsidR="00B2646C" w:rsidRPr="00AD3851" w:rsidRDefault="00B2646C" w:rsidP="005E4C9D">
            <w:pPr>
              <w:framePr w:hSpace="141" w:wrap="around" w:vAnchor="text" w:hAnchor="page" w:x="1560" w:y="-145"/>
              <w:ind w:left="72" w:hanging="72"/>
              <w:jc w:val="center"/>
              <w:rPr>
                <w:sz w:val="28"/>
                <w:szCs w:val="28"/>
              </w:rPr>
            </w:pPr>
            <w:r w:rsidRPr="00AD3851">
              <w:rPr>
                <w:sz w:val="28"/>
                <w:szCs w:val="28"/>
              </w:rPr>
              <w:t>АДМИНИСТРАЦИЯ БАСТАНСКОГО СЕЛЬСОВЕТА</w:t>
            </w:r>
          </w:p>
        </w:tc>
      </w:tr>
      <w:tr w:rsidR="00B2646C" w:rsidTr="005E4C9D">
        <w:tc>
          <w:tcPr>
            <w:tcW w:w="9851" w:type="dxa"/>
          </w:tcPr>
          <w:p w:rsidR="00B2646C" w:rsidRPr="00AD3851" w:rsidRDefault="00B2646C" w:rsidP="005E4C9D">
            <w:pPr>
              <w:framePr w:hSpace="141" w:wrap="around" w:vAnchor="text" w:hAnchor="page" w:x="1560" w:y="-145"/>
              <w:spacing w:line="240" w:lineRule="exact"/>
              <w:ind w:left="74" w:hanging="74"/>
              <w:jc w:val="center"/>
              <w:rPr>
                <w:bCs/>
                <w:sz w:val="28"/>
                <w:szCs w:val="28"/>
              </w:rPr>
            </w:pPr>
            <w:r w:rsidRPr="00AD3851">
              <w:rPr>
                <w:bCs/>
                <w:sz w:val="28"/>
                <w:szCs w:val="28"/>
              </w:rPr>
              <w:t>МИХАЙЛОВСКОГО РАЙОНА АЛТАЙСКОГО КРАЯ</w:t>
            </w:r>
          </w:p>
        </w:tc>
      </w:tr>
      <w:tr w:rsidR="00B2646C" w:rsidTr="005E4C9D">
        <w:tc>
          <w:tcPr>
            <w:tcW w:w="9851" w:type="dxa"/>
          </w:tcPr>
          <w:p w:rsidR="00B2646C" w:rsidRDefault="00B2646C" w:rsidP="005E4C9D">
            <w:pPr>
              <w:framePr w:hSpace="141" w:wrap="around" w:vAnchor="text" w:hAnchor="page" w:x="1560" w:y="-145"/>
              <w:ind w:left="72" w:hanging="72"/>
              <w:rPr>
                <w:b/>
                <w:sz w:val="36"/>
              </w:rPr>
            </w:pPr>
          </w:p>
        </w:tc>
      </w:tr>
    </w:tbl>
    <w:p w:rsidR="00B2646C" w:rsidRDefault="00B2646C" w:rsidP="00B2646C"/>
    <w:p w:rsidR="00B2646C" w:rsidRDefault="00B2646C" w:rsidP="00B2646C">
      <w:pPr>
        <w:jc w:val="center"/>
        <w:rPr>
          <w:sz w:val="28"/>
          <w:szCs w:val="28"/>
        </w:rPr>
      </w:pPr>
      <w:r>
        <w:rPr>
          <w:sz w:val="28"/>
          <w:szCs w:val="28"/>
        </w:rPr>
        <w:t>ПОСТАНОВЛЕНИЕ</w:t>
      </w:r>
    </w:p>
    <w:p w:rsidR="00B2646C" w:rsidRDefault="00B2646C" w:rsidP="00B2646C">
      <w:pPr>
        <w:rPr>
          <w:sz w:val="28"/>
          <w:szCs w:val="28"/>
        </w:rPr>
      </w:pPr>
    </w:p>
    <w:tbl>
      <w:tblPr>
        <w:tblW w:w="0" w:type="auto"/>
        <w:tblInd w:w="70" w:type="dxa"/>
        <w:tblLayout w:type="fixed"/>
        <w:tblCellMar>
          <w:left w:w="70" w:type="dxa"/>
          <w:right w:w="70" w:type="dxa"/>
        </w:tblCellMar>
        <w:tblLook w:val="0000"/>
      </w:tblPr>
      <w:tblGrid>
        <w:gridCol w:w="2127"/>
        <w:gridCol w:w="5231"/>
        <w:gridCol w:w="345"/>
        <w:gridCol w:w="944"/>
      </w:tblGrid>
      <w:tr w:rsidR="00B2646C" w:rsidTr="005E4C9D">
        <w:tc>
          <w:tcPr>
            <w:tcW w:w="2127" w:type="dxa"/>
            <w:tcBorders>
              <w:top w:val="nil"/>
              <w:left w:val="nil"/>
              <w:bottom w:val="single" w:sz="4" w:space="0" w:color="auto"/>
              <w:right w:val="nil"/>
            </w:tcBorders>
          </w:tcPr>
          <w:p w:rsidR="00B2646C" w:rsidRDefault="00B2646C" w:rsidP="005E4C9D">
            <w:pPr>
              <w:spacing w:before="60"/>
              <w:rPr>
                <w:sz w:val="28"/>
              </w:rPr>
            </w:pPr>
            <w:r>
              <w:rPr>
                <w:sz w:val="28"/>
              </w:rPr>
              <w:t>05.08.2024</w:t>
            </w:r>
          </w:p>
        </w:tc>
        <w:tc>
          <w:tcPr>
            <w:tcW w:w="5231" w:type="dxa"/>
          </w:tcPr>
          <w:p w:rsidR="00B2646C" w:rsidRDefault="00B2646C" w:rsidP="005E4C9D">
            <w:pPr>
              <w:rPr>
                <w:sz w:val="28"/>
              </w:rPr>
            </w:pPr>
          </w:p>
        </w:tc>
        <w:tc>
          <w:tcPr>
            <w:tcW w:w="345" w:type="dxa"/>
            <w:tcMar>
              <w:top w:w="0" w:type="dxa"/>
              <w:left w:w="0" w:type="dxa"/>
              <w:bottom w:w="0" w:type="dxa"/>
              <w:right w:w="0" w:type="dxa"/>
            </w:tcMar>
          </w:tcPr>
          <w:p w:rsidR="00B2646C" w:rsidRDefault="00B2646C" w:rsidP="005E4C9D">
            <w:pPr>
              <w:spacing w:before="100"/>
              <w:rPr>
                <w:sz w:val="28"/>
              </w:rPr>
            </w:pPr>
            <w:r>
              <w:t>№</w:t>
            </w:r>
          </w:p>
        </w:tc>
        <w:tc>
          <w:tcPr>
            <w:tcW w:w="944" w:type="dxa"/>
            <w:tcBorders>
              <w:top w:val="nil"/>
              <w:left w:val="nil"/>
              <w:bottom w:val="single" w:sz="4" w:space="0" w:color="auto"/>
              <w:right w:val="nil"/>
            </w:tcBorders>
            <w:tcMar>
              <w:top w:w="0" w:type="dxa"/>
              <w:left w:w="170" w:type="dxa"/>
              <w:bottom w:w="0" w:type="dxa"/>
              <w:right w:w="70" w:type="dxa"/>
            </w:tcMar>
          </w:tcPr>
          <w:p w:rsidR="00B2646C" w:rsidRDefault="00B2646C" w:rsidP="005E4C9D">
            <w:pPr>
              <w:spacing w:before="60"/>
              <w:rPr>
                <w:sz w:val="28"/>
              </w:rPr>
            </w:pPr>
            <w:r>
              <w:rPr>
                <w:sz w:val="28"/>
              </w:rPr>
              <w:t>11</w:t>
            </w:r>
          </w:p>
        </w:tc>
      </w:tr>
    </w:tbl>
    <w:p w:rsidR="00B2646C" w:rsidRDefault="00B2646C" w:rsidP="00B2646C">
      <w:pPr>
        <w:jc w:val="center"/>
      </w:pPr>
      <w:r>
        <w:t xml:space="preserve">с. Бастан </w:t>
      </w:r>
    </w:p>
    <w:p w:rsidR="00B2646C" w:rsidRDefault="00B2646C" w:rsidP="00B2646C">
      <w:pPr>
        <w:jc w:val="center"/>
      </w:pPr>
    </w:p>
    <w:tbl>
      <w:tblPr>
        <w:tblW w:w="14912" w:type="dxa"/>
        <w:tblInd w:w="112" w:type="dxa"/>
        <w:tblLayout w:type="fixed"/>
        <w:tblCellMar>
          <w:left w:w="70" w:type="dxa"/>
          <w:right w:w="70" w:type="dxa"/>
        </w:tblCellMar>
        <w:tblLook w:val="0000"/>
      </w:tblPr>
      <w:tblGrid>
        <w:gridCol w:w="6054"/>
        <w:gridCol w:w="3264"/>
        <w:gridCol w:w="5594"/>
      </w:tblGrid>
      <w:tr w:rsidR="00B2646C" w:rsidTr="005E4C9D">
        <w:trPr>
          <w:gridAfter w:val="2"/>
          <w:wAfter w:w="8858" w:type="dxa"/>
          <w:trHeight w:val="1126"/>
        </w:trPr>
        <w:tc>
          <w:tcPr>
            <w:tcW w:w="6054" w:type="dxa"/>
          </w:tcPr>
          <w:p w:rsidR="00B2646C" w:rsidRDefault="00B2646C" w:rsidP="005E4C9D">
            <w:pPr>
              <w:rPr>
                <w:bCs/>
                <w:sz w:val="28"/>
              </w:rPr>
            </w:pPr>
            <w:r>
              <w:rPr>
                <w:bCs/>
                <w:sz w:val="28"/>
              </w:rPr>
              <w:t xml:space="preserve">О присвоении адреса </w:t>
            </w:r>
          </w:p>
          <w:p w:rsidR="00B2646C" w:rsidRDefault="00B2646C" w:rsidP="005E4C9D">
            <w:pPr>
              <w:rPr>
                <w:bCs/>
                <w:sz w:val="28"/>
              </w:rPr>
            </w:pPr>
          </w:p>
          <w:p w:rsidR="00B2646C" w:rsidRDefault="00B2646C" w:rsidP="005E4C9D">
            <w:pPr>
              <w:rPr>
                <w:bCs/>
                <w:sz w:val="28"/>
              </w:rPr>
            </w:pPr>
          </w:p>
        </w:tc>
      </w:tr>
      <w:tr w:rsidR="00B2646C" w:rsidTr="005E4C9D">
        <w:tc>
          <w:tcPr>
            <w:tcW w:w="9318" w:type="dxa"/>
            <w:gridSpan w:val="2"/>
            <w:tcMar>
              <w:top w:w="0" w:type="dxa"/>
              <w:left w:w="28" w:type="dxa"/>
              <w:bottom w:w="0" w:type="dxa"/>
              <w:right w:w="70" w:type="dxa"/>
            </w:tcMar>
          </w:tcPr>
          <w:p w:rsidR="00B2646C" w:rsidRDefault="00B2646C" w:rsidP="005E4C9D">
            <w:pPr>
              <w:jc w:val="both"/>
              <w:rPr>
                <w:sz w:val="28"/>
                <w:szCs w:val="28"/>
              </w:rPr>
            </w:pPr>
            <w:r>
              <w:rPr>
                <w:sz w:val="28"/>
                <w:szCs w:val="28"/>
              </w:rPr>
              <w:t xml:space="preserve">       В связи с заявлением гражданина Шматкова Ю.М. о присвоении адреса земельному участку, находящемуся в </w:t>
            </w:r>
            <w:proofErr w:type="spellStart"/>
            <w:r>
              <w:rPr>
                <w:sz w:val="28"/>
                <w:szCs w:val="28"/>
              </w:rPr>
              <w:t>с</w:t>
            </w:r>
            <w:proofErr w:type="gramStart"/>
            <w:r>
              <w:rPr>
                <w:sz w:val="28"/>
                <w:szCs w:val="28"/>
              </w:rPr>
              <w:t>.Б</w:t>
            </w:r>
            <w:proofErr w:type="gramEnd"/>
            <w:r>
              <w:rPr>
                <w:sz w:val="28"/>
                <w:szCs w:val="28"/>
              </w:rPr>
              <w:t>астан</w:t>
            </w:r>
            <w:proofErr w:type="spellEnd"/>
            <w:r>
              <w:rPr>
                <w:sz w:val="28"/>
                <w:szCs w:val="28"/>
              </w:rPr>
              <w:t xml:space="preserve">  ул.Мира, примерно 439 м по направлению на </w:t>
            </w:r>
            <w:proofErr w:type="spellStart"/>
            <w:r>
              <w:rPr>
                <w:sz w:val="28"/>
                <w:szCs w:val="28"/>
              </w:rPr>
              <w:t>северо</w:t>
            </w:r>
            <w:proofErr w:type="spellEnd"/>
            <w:r>
              <w:rPr>
                <w:sz w:val="28"/>
                <w:szCs w:val="28"/>
              </w:rPr>
              <w:t>- восток от здания Администрации Бастанского сельсовета и внесении его в систему ФИАС.</w:t>
            </w:r>
          </w:p>
          <w:p w:rsidR="00B2646C" w:rsidRDefault="00B2646C" w:rsidP="005E4C9D">
            <w:pPr>
              <w:autoSpaceDE w:val="0"/>
              <w:autoSpaceDN w:val="0"/>
              <w:adjustRightInd w:val="0"/>
              <w:jc w:val="both"/>
              <w:rPr>
                <w:bCs/>
                <w:sz w:val="28"/>
                <w:szCs w:val="28"/>
              </w:rPr>
            </w:pPr>
            <w:proofErr w:type="spellStart"/>
            <w:proofErr w:type="gramStart"/>
            <w:r>
              <w:rPr>
                <w:bCs/>
                <w:sz w:val="28"/>
                <w:szCs w:val="28"/>
              </w:rPr>
              <w:t>п</w:t>
            </w:r>
            <w:proofErr w:type="spellEnd"/>
            <w:proofErr w:type="gramEnd"/>
            <w:r>
              <w:rPr>
                <w:bCs/>
                <w:sz w:val="28"/>
                <w:szCs w:val="28"/>
              </w:rPr>
              <w:t xml:space="preserve"> о с т а н о в л я </w:t>
            </w:r>
            <w:proofErr w:type="spellStart"/>
            <w:r>
              <w:rPr>
                <w:bCs/>
                <w:sz w:val="28"/>
                <w:szCs w:val="28"/>
              </w:rPr>
              <w:t>ю</w:t>
            </w:r>
            <w:proofErr w:type="spellEnd"/>
          </w:p>
          <w:p w:rsidR="00B2646C" w:rsidRDefault="00B2646C" w:rsidP="005E4C9D">
            <w:pPr>
              <w:jc w:val="both"/>
              <w:rPr>
                <w:sz w:val="28"/>
                <w:szCs w:val="28"/>
              </w:rPr>
            </w:pPr>
          </w:p>
          <w:p w:rsidR="00B2646C" w:rsidRDefault="00B2646C" w:rsidP="005E4C9D">
            <w:pPr>
              <w:ind w:firstLine="570"/>
              <w:jc w:val="both"/>
              <w:rPr>
                <w:sz w:val="28"/>
                <w:szCs w:val="28"/>
              </w:rPr>
            </w:pPr>
            <w:r>
              <w:rPr>
                <w:bCs/>
                <w:sz w:val="28"/>
                <w:szCs w:val="28"/>
              </w:rPr>
              <w:t xml:space="preserve"> 1. Земельному участку</w:t>
            </w:r>
            <w:r>
              <w:rPr>
                <w:sz w:val="28"/>
                <w:szCs w:val="28"/>
              </w:rPr>
              <w:t xml:space="preserve"> расположенному на территории  РФ, Алтайский край, Михайловский муниципальный район, Сельское поселение Бастанский сельсовет, Бастан село, Мира улица, примерно 439 м по направлению на </w:t>
            </w:r>
            <w:proofErr w:type="spellStart"/>
            <w:proofErr w:type="gramStart"/>
            <w:r>
              <w:rPr>
                <w:sz w:val="28"/>
                <w:szCs w:val="28"/>
              </w:rPr>
              <w:t>северо</w:t>
            </w:r>
            <w:proofErr w:type="spellEnd"/>
            <w:r>
              <w:rPr>
                <w:sz w:val="28"/>
                <w:szCs w:val="28"/>
              </w:rPr>
              <w:t>- восток</w:t>
            </w:r>
            <w:proofErr w:type="gramEnd"/>
            <w:r>
              <w:rPr>
                <w:sz w:val="28"/>
                <w:szCs w:val="28"/>
              </w:rPr>
              <w:t xml:space="preserve"> от здания Администрации Бастанского сельсовета присвоить адрес: РФ, Алтайский край, Михайловский муниципальный район, Сельское поселение Бастанский сельсовет, Бастан село</w:t>
            </w:r>
            <w:proofErr w:type="gramStart"/>
            <w:r>
              <w:rPr>
                <w:sz w:val="28"/>
                <w:szCs w:val="28"/>
              </w:rPr>
              <w:t xml:space="preserve"> ,</w:t>
            </w:r>
            <w:proofErr w:type="gramEnd"/>
            <w:r>
              <w:rPr>
                <w:sz w:val="28"/>
                <w:szCs w:val="28"/>
              </w:rPr>
              <w:t>Мира улица, земельный участок №36.</w:t>
            </w:r>
          </w:p>
          <w:p w:rsidR="00B2646C" w:rsidRDefault="00B2646C" w:rsidP="005E4C9D">
            <w:pPr>
              <w:ind w:firstLine="570"/>
              <w:jc w:val="both"/>
              <w:rPr>
                <w:sz w:val="28"/>
              </w:rPr>
            </w:pPr>
            <w:r>
              <w:rPr>
                <w:bCs/>
                <w:sz w:val="28"/>
                <w:szCs w:val="28"/>
              </w:rPr>
              <w:t xml:space="preserve"> </w:t>
            </w:r>
          </w:p>
        </w:tc>
        <w:tc>
          <w:tcPr>
            <w:tcW w:w="5594" w:type="dxa"/>
          </w:tcPr>
          <w:p w:rsidR="00B2646C" w:rsidRDefault="00B2646C" w:rsidP="00AB2A28">
            <w:pPr>
              <w:pStyle w:val="2"/>
              <w:tabs>
                <w:tab w:val="num" w:pos="0"/>
              </w:tabs>
              <w:spacing w:before="480"/>
              <w:ind w:firstLine="0"/>
            </w:pPr>
          </w:p>
        </w:tc>
      </w:tr>
      <w:tr w:rsidR="00B2646C" w:rsidTr="005E4C9D">
        <w:trPr>
          <w:trHeight w:val="279"/>
        </w:trPr>
        <w:tc>
          <w:tcPr>
            <w:tcW w:w="9318" w:type="dxa"/>
            <w:gridSpan w:val="2"/>
            <w:tcMar>
              <w:top w:w="0" w:type="dxa"/>
              <w:left w:w="28" w:type="dxa"/>
              <w:bottom w:w="0" w:type="dxa"/>
              <w:right w:w="70" w:type="dxa"/>
            </w:tcMar>
          </w:tcPr>
          <w:p w:rsidR="00B2646C" w:rsidRDefault="00B2646C" w:rsidP="005E4C9D">
            <w:pPr>
              <w:ind w:firstLine="570"/>
              <w:jc w:val="both"/>
              <w:rPr>
                <w:sz w:val="28"/>
                <w:szCs w:val="28"/>
              </w:rPr>
            </w:pPr>
          </w:p>
        </w:tc>
        <w:tc>
          <w:tcPr>
            <w:tcW w:w="5594" w:type="dxa"/>
          </w:tcPr>
          <w:p w:rsidR="00B2646C" w:rsidRDefault="00B2646C" w:rsidP="005E4C9D">
            <w:pPr>
              <w:pStyle w:val="2"/>
              <w:tabs>
                <w:tab w:val="num" w:pos="0"/>
              </w:tabs>
              <w:spacing w:before="480"/>
            </w:pPr>
          </w:p>
        </w:tc>
      </w:tr>
      <w:tr w:rsidR="00B2646C" w:rsidTr="005E4C9D">
        <w:tc>
          <w:tcPr>
            <w:tcW w:w="9318" w:type="dxa"/>
            <w:gridSpan w:val="2"/>
            <w:tcMar>
              <w:top w:w="0" w:type="dxa"/>
              <w:left w:w="28" w:type="dxa"/>
              <w:bottom w:w="0" w:type="dxa"/>
              <w:right w:w="70" w:type="dxa"/>
            </w:tcMar>
          </w:tcPr>
          <w:p w:rsidR="00B2646C" w:rsidRDefault="00B2646C" w:rsidP="005E4C9D">
            <w:pPr>
              <w:ind w:right="-1"/>
              <w:jc w:val="both"/>
              <w:rPr>
                <w:sz w:val="28"/>
                <w:szCs w:val="28"/>
              </w:rPr>
            </w:pPr>
            <w:r>
              <w:rPr>
                <w:sz w:val="28"/>
                <w:szCs w:val="28"/>
              </w:rPr>
              <w:t>ВРИО главы Администрации</w:t>
            </w:r>
          </w:p>
          <w:p w:rsidR="00B2646C" w:rsidRDefault="00B2646C" w:rsidP="005E4C9D">
            <w:pPr>
              <w:ind w:right="-1"/>
              <w:jc w:val="both"/>
              <w:rPr>
                <w:sz w:val="28"/>
                <w:szCs w:val="28"/>
              </w:rPr>
            </w:pPr>
            <w:r>
              <w:rPr>
                <w:sz w:val="28"/>
                <w:szCs w:val="28"/>
              </w:rPr>
              <w:t xml:space="preserve">сельсовета                                                                 К.Д </w:t>
            </w:r>
            <w:proofErr w:type="spellStart"/>
            <w:r>
              <w:rPr>
                <w:sz w:val="28"/>
                <w:szCs w:val="28"/>
              </w:rPr>
              <w:t>Макарикова</w:t>
            </w:r>
            <w:proofErr w:type="spellEnd"/>
          </w:p>
          <w:p w:rsidR="00B2646C" w:rsidRDefault="00B2646C" w:rsidP="005E4C9D">
            <w:pPr>
              <w:ind w:right="-1"/>
              <w:jc w:val="both"/>
              <w:rPr>
                <w:sz w:val="28"/>
                <w:szCs w:val="28"/>
              </w:rPr>
            </w:pPr>
          </w:p>
          <w:p w:rsidR="00B2646C" w:rsidRDefault="00B2646C" w:rsidP="005E4C9D">
            <w:pPr>
              <w:ind w:right="-1"/>
              <w:jc w:val="both"/>
              <w:rPr>
                <w:sz w:val="28"/>
                <w:szCs w:val="28"/>
              </w:rPr>
            </w:pPr>
          </w:p>
          <w:p w:rsidR="00B2646C" w:rsidRDefault="00B2646C" w:rsidP="005E4C9D">
            <w:pPr>
              <w:ind w:right="-1"/>
              <w:jc w:val="both"/>
              <w:rPr>
                <w:sz w:val="28"/>
                <w:szCs w:val="28"/>
              </w:rPr>
            </w:pPr>
          </w:p>
          <w:p w:rsidR="00AB2A28" w:rsidRDefault="00AB2A28" w:rsidP="005E4C9D">
            <w:pPr>
              <w:ind w:right="-1"/>
              <w:jc w:val="both"/>
              <w:rPr>
                <w:sz w:val="28"/>
                <w:szCs w:val="28"/>
              </w:rPr>
            </w:pPr>
          </w:p>
          <w:p w:rsidR="00AB2A28" w:rsidRDefault="00AB2A28" w:rsidP="005E4C9D">
            <w:pPr>
              <w:ind w:right="-1"/>
              <w:jc w:val="both"/>
              <w:rPr>
                <w:sz w:val="28"/>
                <w:szCs w:val="28"/>
              </w:rPr>
            </w:pPr>
          </w:p>
          <w:p w:rsidR="00AB2A28" w:rsidRDefault="00AB2A28" w:rsidP="005E4C9D">
            <w:pPr>
              <w:ind w:right="-1"/>
              <w:jc w:val="both"/>
              <w:rPr>
                <w:sz w:val="28"/>
                <w:szCs w:val="28"/>
              </w:rPr>
            </w:pPr>
          </w:p>
          <w:p w:rsidR="00AB2A28" w:rsidRDefault="00AB2A28" w:rsidP="005E4C9D">
            <w:pPr>
              <w:ind w:right="-1"/>
              <w:jc w:val="both"/>
              <w:rPr>
                <w:sz w:val="28"/>
                <w:szCs w:val="28"/>
              </w:rPr>
            </w:pPr>
          </w:p>
          <w:p w:rsidR="00AB2A28" w:rsidRDefault="00AB2A28" w:rsidP="005E4C9D">
            <w:pPr>
              <w:ind w:right="-1"/>
              <w:jc w:val="both"/>
              <w:rPr>
                <w:sz w:val="28"/>
                <w:szCs w:val="28"/>
              </w:rPr>
            </w:pPr>
          </w:p>
          <w:p w:rsidR="00AB2A28" w:rsidRDefault="00AB2A28" w:rsidP="005E4C9D">
            <w:pPr>
              <w:ind w:right="-1"/>
              <w:jc w:val="both"/>
              <w:rPr>
                <w:sz w:val="28"/>
                <w:szCs w:val="28"/>
              </w:rPr>
            </w:pPr>
          </w:p>
          <w:p w:rsidR="00AB2A28" w:rsidRDefault="00AB2A28" w:rsidP="005E4C9D">
            <w:pPr>
              <w:ind w:right="-1"/>
              <w:jc w:val="both"/>
              <w:rPr>
                <w:sz w:val="28"/>
                <w:szCs w:val="28"/>
              </w:rPr>
            </w:pPr>
          </w:p>
          <w:p w:rsidR="00AB2A28" w:rsidRDefault="00AB2A28" w:rsidP="005E4C9D">
            <w:pPr>
              <w:ind w:right="-1"/>
              <w:jc w:val="both"/>
              <w:rPr>
                <w:sz w:val="28"/>
                <w:szCs w:val="28"/>
              </w:rPr>
            </w:pPr>
          </w:p>
        </w:tc>
        <w:tc>
          <w:tcPr>
            <w:tcW w:w="5594" w:type="dxa"/>
          </w:tcPr>
          <w:p w:rsidR="00B2646C" w:rsidRDefault="00B2646C" w:rsidP="005E4C9D">
            <w:pPr>
              <w:pStyle w:val="2"/>
              <w:tabs>
                <w:tab w:val="num" w:pos="0"/>
              </w:tabs>
              <w:spacing w:before="480"/>
            </w:pPr>
          </w:p>
        </w:tc>
      </w:tr>
    </w:tbl>
    <w:p w:rsidR="00B2646C" w:rsidRDefault="00B2646C" w:rsidP="00B2646C"/>
    <w:p w:rsidR="00B2646C" w:rsidRPr="00A535E3" w:rsidRDefault="00B2646C" w:rsidP="00B2646C">
      <w:pPr>
        <w:pStyle w:val="a9"/>
        <w:jc w:val="center"/>
        <w:rPr>
          <w:b/>
        </w:rPr>
      </w:pPr>
      <w:r w:rsidRPr="00B2646C">
        <w:rPr>
          <w:b/>
          <w:sz w:val="28"/>
          <w:szCs w:val="28"/>
        </w:rPr>
        <w:t>АДМИНИСТРАЦИЯ  БАСТАНСКОГО СЕЛЬСОВЕТА МИХАЙЛОВСКОГО  РАЙОНА АЛТАЙСКОГО  КРАЯ</w:t>
      </w:r>
    </w:p>
    <w:p w:rsidR="00B2646C" w:rsidRPr="00B2646C" w:rsidRDefault="00B2646C" w:rsidP="00B2646C">
      <w:pPr>
        <w:pStyle w:val="a9"/>
        <w:ind w:left="360" w:right="360"/>
        <w:jc w:val="both"/>
        <w:rPr>
          <w:sz w:val="28"/>
          <w:szCs w:val="28"/>
        </w:rPr>
      </w:pPr>
    </w:p>
    <w:p w:rsidR="00B2646C" w:rsidRPr="00B2646C" w:rsidRDefault="00B2646C" w:rsidP="00B2646C">
      <w:pPr>
        <w:pStyle w:val="a9"/>
        <w:ind w:left="360" w:right="360"/>
        <w:jc w:val="center"/>
        <w:rPr>
          <w:sz w:val="28"/>
          <w:szCs w:val="28"/>
        </w:rPr>
      </w:pPr>
      <w:r w:rsidRPr="00B2646C">
        <w:rPr>
          <w:sz w:val="28"/>
          <w:szCs w:val="28"/>
        </w:rPr>
        <w:t>ПОСТАНОВЛЕНИЕ</w:t>
      </w:r>
    </w:p>
    <w:p w:rsidR="00B2646C" w:rsidRPr="00B2646C" w:rsidRDefault="00B2646C" w:rsidP="00B2646C">
      <w:pPr>
        <w:pStyle w:val="a9"/>
        <w:ind w:left="360" w:right="360"/>
        <w:jc w:val="center"/>
        <w:rPr>
          <w:sz w:val="28"/>
          <w:szCs w:val="28"/>
        </w:rPr>
      </w:pPr>
    </w:p>
    <w:p w:rsidR="00B2646C" w:rsidRDefault="00B2646C" w:rsidP="00B2646C">
      <w:pPr>
        <w:pStyle w:val="a9"/>
        <w:ind w:left="360" w:right="360"/>
      </w:pPr>
      <w:r w:rsidRPr="00B2646C">
        <w:rPr>
          <w:sz w:val="28"/>
          <w:szCs w:val="28"/>
        </w:rPr>
        <w:t>13.08.2024                                                                                          № 12</w:t>
      </w:r>
    </w:p>
    <w:p w:rsidR="00B2646C" w:rsidRPr="00B2646C" w:rsidRDefault="00B2646C" w:rsidP="00B2646C">
      <w:pPr>
        <w:pStyle w:val="a9"/>
        <w:jc w:val="center"/>
        <w:rPr>
          <w:sz w:val="28"/>
          <w:szCs w:val="28"/>
        </w:rPr>
      </w:pPr>
      <w:r w:rsidRPr="00B2646C">
        <w:rPr>
          <w:sz w:val="28"/>
          <w:szCs w:val="28"/>
        </w:rPr>
        <w:t>с. Бастан</w:t>
      </w:r>
    </w:p>
    <w:p w:rsidR="00B2646C" w:rsidRDefault="00B2646C" w:rsidP="00B2646C">
      <w:pPr>
        <w:pStyle w:val="a9"/>
        <w:ind w:right="360"/>
        <w:jc w:val="both"/>
      </w:pPr>
    </w:p>
    <w:p w:rsidR="00B2646C" w:rsidRPr="00B2646C" w:rsidRDefault="00B2646C" w:rsidP="00B2646C">
      <w:pPr>
        <w:pStyle w:val="a9"/>
        <w:ind w:right="360"/>
        <w:jc w:val="both"/>
        <w:rPr>
          <w:sz w:val="28"/>
          <w:szCs w:val="28"/>
        </w:rPr>
      </w:pPr>
      <w:r w:rsidRPr="00B2646C">
        <w:rPr>
          <w:sz w:val="28"/>
          <w:szCs w:val="28"/>
        </w:rPr>
        <w:t xml:space="preserve">Об исполнении бюджета муниципального </w:t>
      </w:r>
    </w:p>
    <w:p w:rsidR="00B2646C" w:rsidRPr="00B2646C" w:rsidRDefault="00B2646C" w:rsidP="00B2646C">
      <w:pPr>
        <w:pStyle w:val="a9"/>
        <w:ind w:right="360"/>
        <w:jc w:val="both"/>
        <w:rPr>
          <w:sz w:val="28"/>
          <w:szCs w:val="28"/>
        </w:rPr>
      </w:pPr>
      <w:r w:rsidRPr="00B2646C">
        <w:rPr>
          <w:sz w:val="28"/>
          <w:szCs w:val="28"/>
        </w:rPr>
        <w:t>образования Бастанский сельсовет</w:t>
      </w:r>
    </w:p>
    <w:p w:rsidR="00B2646C" w:rsidRPr="00B2646C" w:rsidRDefault="00B2646C" w:rsidP="00B2646C">
      <w:pPr>
        <w:pStyle w:val="a9"/>
        <w:ind w:right="360"/>
        <w:jc w:val="both"/>
        <w:rPr>
          <w:sz w:val="28"/>
          <w:szCs w:val="28"/>
        </w:rPr>
      </w:pPr>
      <w:r w:rsidRPr="00B2646C">
        <w:rPr>
          <w:sz w:val="28"/>
          <w:szCs w:val="28"/>
        </w:rPr>
        <w:t>Михайловского района Алтайского края</w:t>
      </w:r>
    </w:p>
    <w:p w:rsidR="00B2646C" w:rsidRDefault="00B2646C" w:rsidP="00B2646C">
      <w:pPr>
        <w:tabs>
          <w:tab w:val="left" w:pos="5245"/>
        </w:tabs>
        <w:rPr>
          <w:sz w:val="28"/>
        </w:rPr>
      </w:pPr>
      <w:r>
        <w:rPr>
          <w:sz w:val="28"/>
        </w:rPr>
        <w:t>за 2  квартал 2024 года</w:t>
      </w:r>
    </w:p>
    <w:p w:rsidR="00B2646C" w:rsidRDefault="00B2646C" w:rsidP="00B2646C">
      <w:pPr>
        <w:tabs>
          <w:tab w:val="left" w:pos="5245"/>
        </w:tabs>
        <w:rPr>
          <w:sz w:val="28"/>
        </w:rPr>
      </w:pPr>
    </w:p>
    <w:p w:rsidR="00B2646C" w:rsidRDefault="00B2646C" w:rsidP="00B2646C">
      <w:pPr>
        <w:tabs>
          <w:tab w:val="left" w:pos="5245"/>
        </w:tabs>
        <w:rPr>
          <w:sz w:val="28"/>
        </w:rPr>
      </w:pPr>
    </w:p>
    <w:p w:rsidR="00B2646C" w:rsidRDefault="00B2646C" w:rsidP="00B2646C">
      <w:pPr>
        <w:tabs>
          <w:tab w:val="left" w:pos="9639"/>
        </w:tabs>
        <w:ind w:firstLine="709"/>
        <w:jc w:val="both"/>
        <w:rPr>
          <w:sz w:val="28"/>
          <w:szCs w:val="28"/>
        </w:rPr>
      </w:pPr>
      <w:r>
        <w:rPr>
          <w:sz w:val="28"/>
          <w:szCs w:val="28"/>
        </w:rPr>
        <w:t xml:space="preserve">В соответствии со статьей 33 Положения о бюджетном устройстве, бюджетном процессе и финансовом контроле в муниципальном образовании Бастанский сельсовет, утвержденного решением Бастанского сельского Совета депутатов Михайловского района Алтайского края от 13.08.2024 №66, </w:t>
      </w:r>
    </w:p>
    <w:p w:rsidR="00B2646C" w:rsidRDefault="00B2646C" w:rsidP="00B2646C">
      <w:pPr>
        <w:rPr>
          <w:sz w:val="28"/>
        </w:rPr>
      </w:pPr>
      <w:proofErr w:type="spellStart"/>
      <w:proofErr w:type="gramStart"/>
      <w:r>
        <w:rPr>
          <w:sz w:val="28"/>
        </w:rPr>
        <w:t>п</w:t>
      </w:r>
      <w:proofErr w:type="spellEnd"/>
      <w:proofErr w:type="gramEnd"/>
      <w:r>
        <w:rPr>
          <w:sz w:val="28"/>
        </w:rPr>
        <w:t xml:space="preserve"> о с т а н о в л я ю:</w:t>
      </w:r>
    </w:p>
    <w:p w:rsidR="00B2646C" w:rsidRDefault="00B2646C" w:rsidP="00B2646C">
      <w:pPr>
        <w:jc w:val="both"/>
        <w:rPr>
          <w:sz w:val="28"/>
        </w:rPr>
      </w:pPr>
      <w:r>
        <w:rPr>
          <w:sz w:val="28"/>
        </w:rPr>
        <w:t xml:space="preserve">      Утвердить прилагаемый отчет об исполнении бюджета муниципального образования Бастанский  сельсовет Михайловского района Алтайского края за  1 полугодие 2024 года.</w:t>
      </w:r>
    </w:p>
    <w:p w:rsidR="00B2646C" w:rsidRDefault="00B2646C" w:rsidP="00B2646C">
      <w:pPr>
        <w:jc w:val="both"/>
        <w:rPr>
          <w:sz w:val="28"/>
        </w:rPr>
      </w:pPr>
    </w:p>
    <w:p w:rsidR="00B2646C" w:rsidRDefault="00B2646C" w:rsidP="00B2646C">
      <w:pPr>
        <w:jc w:val="both"/>
        <w:rPr>
          <w:sz w:val="28"/>
        </w:rPr>
      </w:pPr>
    </w:p>
    <w:p w:rsidR="00B2646C" w:rsidRDefault="00B2646C" w:rsidP="00B2646C">
      <w:pPr>
        <w:jc w:val="both"/>
        <w:rPr>
          <w:sz w:val="28"/>
        </w:rPr>
      </w:pPr>
    </w:p>
    <w:p w:rsidR="00B2646C" w:rsidRDefault="00B2646C" w:rsidP="00B2646C">
      <w:pPr>
        <w:jc w:val="both"/>
        <w:rPr>
          <w:sz w:val="28"/>
        </w:rPr>
      </w:pPr>
    </w:p>
    <w:p w:rsidR="00B2646C" w:rsidRDefault="00B2646C" w:rsidP="00B2646C">
      <w:pPr>
        <w:pStyle w:val="a9"/>
        <w:ind w:left="360" w:right="5400"/>
        <w:jc w:val="center"/>
      </w:pPr>
    </w:p>
    <w:p w:rsidR="00A84595" w:rsidRDefault="00B2646C" w:rsidP="00B2646C">
      <w:pPr>
        <w:spacing w:after="240"/>
        <w:textAlignment w:val="baseline"/>
        <w:outlineLvl w:val="3"/>
        <w:rPr>
          <w:b/>
          <w:bCs/>
        </w:rPr>
      </w:pPr>
      <w:r>
        <w:rPr>
          <w:sz w:val="28"/>
          <w:szCs w:val="28"/>
        </w:rPr>
        <w:t>ВРИО главы Администрации сельсовета</w:t>
      </w:r>
      <w:r w:rsidRPr="003A6F51">
        <w:rPr>
          <w:sz w:val="28"/>
          <w:szCs w:val="28"/>
        </w:rPr>
        <w:t xml:space="preserve">       </w:t>
      </w:r>
      <w:r>
        <w:rPr>
          <w:sz w:val="28"/>
          <w:szCs w:val="28"/>
        </w:rPr>
        <w:t xml:space="preserve">                             </w:t>
      </w:r>
      <w:proofErr w:type="spellStart"/>
      <w:r>
        <w:rPr>
          <w:sz w:val="28"/>
          <w:szCs w:val="28"/>
        </w:rPr>
        <w:t>К.Д.Макарикова</w:t>
      </w:r>
      <w:proofErr w:type="spellEnd"/>
    </w:p>
    <w:p w:rsidR="00205270" w:rsidRDefault="00205270" w:rsidP="00A84595">
      <w:pPr>
        <w:spacing w:after="240"/>
        <w:textAlignment w:val="baseline"/>
        <w:outlineLvl w:val="3"/>
        <w:rPr>
          <w:b/>
          <w:bCs/>
        </w:rPr>
      </w:pPr>
    </w:p>
    <w:p w:rsidR="00A84595" w:rsidRDefault="00A84595" w:rsidP="00A84595">
      <w:pPr>
        <w:spacing w:after="240"/>
        <w:jc w:val="right"/>
        <w:textAlignment w:val="baseline"/>
        <w:outlineLvl w:val="2"/>
        <w:rPr>
          <w:b/>
          <w:bCs/>
        </w:rPr>
      </w:pPr>
    </w:p>
    <w:p w:rsidR="00A84595" w:rsidRDefault="00A84595" w:rsidP="00A84595">
      <w:pPr>
        <w:spacing w:after="240"/>
        <w:jc w:val="right"/>
        <w:textAlignment w:val="baseline"/>
        <w:outlineLvl w:val="2"/>
        <w:rPr>
          <w:b/>
          <w:bCs/>
        </w:rPr>
      </w:pPr>
    </w:p>
    <w:p w:rsidR="00A84595" w:rsidRDefault="00A84595" w:rsidP="00A84595">
      <w:pPr>
        <w:spacing w:after="240"/>
        <w:jc w:val="right"/>
        <w:textAlignment w:val="baseline"/>
        <w:outlineLvl w:val="2"/>
        <w:rPr>
          <w:b/>
          <w:bCs/>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tbl>
      <w:tblPr>
        <w:tblOverlap w:val="never"/>
        <w:tblW w:w="9356" w:type="dxa"/>
        <w:tblInd w:w="23" w:type="dxa"/>
        <w:tblLayout w:type="fixed"/>
        <w:tblLook w:val="01E0"/>
      </w:tblPr>
      <w:tblGrid>
        <w:gridCol w:w="9356"/>
      </w:tblGrid>
      <w:tr w:rsidR="00AA1375" w:rsidRPr="00FA642B" w:rsidTr="00A84595">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AB2A28" w:rsidRDefault="00AB2A28" w:rsidP="00AB2A28">
            <w:pPr>
              <w:autoSpaceDE w:val="0"/>
              <w:autoSpaceDN w:val="0"/>
              <w:adjustRightInd w:val="0"/>
              <w:jc w:val="center"/>
              <w:outlineLvl w:val="1"/>
              <w:rPr>
                <w:rStyle w:val="fontstyle01"/>
                <w:sz w:val="28"/>
                <w:szCs w:val="28"/>
              </w:rPr>
            </w:pPr>
            <w:r>
              <w:rPr>
                <w:rStyle w:val="fontstyle01"/>
                <w:sz w:val="28"/>
                <w:szCs w:val="28"/>
              </w:rPr>
              <w:lastRenderedPageBreak/>
              <w:t>Раздел 2</w:t>
            </w:r>
          </w:p>
          <w:p w:rsidR="00AB2A28" w:rsidRDefault="00AB2A28" w:rsidP="00AB2A28">
            <w:pPr>
              <w:autoSpaceDE w:val="0"/>
              <w:autoSpaceDN w:val="0"/>
              <w:adjustRightInd w:val="0"/>
              <w:jc w:val="center"/>
              <w:outlineLvl w:val="1"/>
              <w:rPr>
                <w:rStyle w:val="fontstyle01"/>
                <w:sz w:val="28"/>
                <w:szCs w:val="28"/>
              </w:rPr>
            </w:pPr>
          </w:p>
          <w:p w:rsidR="00AB2A28" w:rsidRDefault="00AB2A28" w:rsidP="00AB2A28">
            <w:pPr>
              <w:tabs>
                <w:tab w:val="left" w:pos="709"/>
              </w:tabs>
              <w:jc w:val="center"/>
              <w:outlineLvl w:val="0"/>
              <w:rPr>
                <w:b/>
                <w:sz w:val="28"/>
                <w:szCs w:val="28"/>
              </w:rPr>
            </w:pPr>
            <w:r>
              <w:rPr>
                <w:b/>
                <w:sz w:val="28"/>
                <w:szCs w:val="28"/>
              </w:rPr>
              <w:t>БАСТАНСКИЙ СЕЛЬСКИЙ СОВЕТ ДЕПУТАТОВ</w:t>
            </w:r>
          </w:p>
          <w:p w:rsidR="00AA1375" w:rsidRPr="00AB2A28" w:rsidRDefault="00AB2A28" w:rsidP="00AB2A28">
            <w:pPr>
              <w:tabs>
                <w:tab w:val="left" w:pos="709"/>
              </w:tabs>
              <w:jc w:val="center"/>
              <w:outlineLvl w:val="0"/>
              <w:rPr>
                <w:b/>
                <w:sz w:val="28"/>
                <w:szCs w:val="28"/>
              </w:rPr>
            </w:pPr>
            <w:r>
              <w:rPr>
                <w:b/>
                <w:sz w:val="28"/>
                <w:szCs w:val="28"/>
              </w:rPr>
              <w:t>МИХАЙЛОВСКОГО РАЙОНА АЛТАЙСКОГО КРАЯ</w:t>
            </w:r>
          </w:p>
        </w:tc>
      </w:tr>
      <w:tr w:rsidR="00AA1375" w:rsidRPr="00FA642B" w:rsidTr="00A84595">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AA1375" w:rsidRPr="00FA642B" w:rsidRDefault="00AA1375" w:rsidP="004940B2">
            <w:pPr>
              <w:spacing w:line="1" w:lineRule="auto"/>
              <w:ind w:firstLine="590"/>
            </w:pPr>
          </w:p>
        </w:tc>
      </w:tr>
      <w:tr w:rsidR="00AA1375" w:rsidRPr="00FA642B" w:rsidTr="00A84595">
        <w:tc>
          <w:tcPr>
            <w:tcW w:w="9356"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AA1375" w:rsidRPr="00FA642B" w:rsidRDefault="00AA1375" w:rsidP="004940B2">
            <w:pPr>
              <w:rPr>
                <w:color w:val="000000"/>
              </w:rPr>
            </w:pPr>
          </w:p>
        </w:tc>
      </w:tr>
    </w:tbl>
    <w:p w:rsidR="00B2646C" w:rsidRDefault="00B2646C" w:rsidP="00AB2A28">
      <w:pPr>
        <w:tabs>
          <w:tab w:val="left" w:pos="709"/>
        </w:tabs>
        <w:outlineLvl w:val="0"/>
        <w:rPr>
          <w:b/>
          <w:sz w:val="28"/>
          <w:szCs w:val="28"/>
        </w:rPr>
      </w:pPr>
    </w:p>
    <w:p w:rsidR="00B2646C" w:rsidRDefault="00B2646C" w:rsidP="00B2646C">
      <w:pPr>
        <w:tabs>
          <w:tab w:val="left" w:pos="709"/>
        </w:tabs>
        <w:jc w:val="center"/>
        <w:rPr>
          <w:b/>
          <w:sz w:val="28"/>
          <w:szCs w:val="28"/>
        </w:rPr>
      </w:pPr>
    </w:p>
    <w:p w:rsidR="00B2646C" w:rsidRDefault="00B2646C" w:rsidP="00B2646C">
      <w:pPr>
        <w:tabs>
          <w:tab w:val="left" w:pos="709"/>
        </w:tabs>
        <w:jc w:val="center"/>
        <w:outlineLvl w:val="0"/>
        <w:rPr>
          <w:sz w:val="28"/>
          <w:szCs w:val="28"/>
        </w:rPr>
      </w:pPr>
      <w:r>
        <w:rPr>
          <w:sz w:val="28"/>
          <w:szCs w:val="28"/>
        </w:rPr>
        <w:t xml:space="preserve">РЕШЕНИЕ </w:t>
      </w:r>
    </w:p>
    <w:p w:rsidR="00B2646C" w:rsidRDefault="00B2646C" w:rsidP="00B2646C">
      <w:pPr>
        <w:tabs>
          <w:tab w:val="left" w:pos="709"/>
          <w:tab w:val="left" w:pos="8568"/>
        </w:tabs>
        <w:rPr>
          <w:sz w:val="28"/>
          <w:szCs w:val="28"/>
        </w:rPr>
      </w:pPr>
      <w:r>
        <w:rPr>
          <w:sz w:val="28"/>
          <w:szCs w:val="28"/>
        </w:rPr>
        <w:t xml:space="preserve">12.08.2024                                                                                                     №  66-1  </w:t>
      </w:r>
    </w:p>
    <w:p w:rsidR="00B2646C" w:rsidRDefault="00B2646C" w:rsidP="00B2646C">
      <w:pPr>
        <w:tabs>
          <w:tab w:val="left" w:pos="709"/>
          <w:tab w:val="left" w:pos="8568"/>
        </w:tabs>
      </w:pPr>
    </w:p>
    <w:p w:rsidR="00B2646C" w:rsidRDefault="00B2646C" w:rsidP="00B2646C">
      <w:pPr>
        <w:tabs>
          <w:tab w:val="left" w:pos="709"/>
          <w:tab w:val="left" w:pos="8568"/>
        </w:tabs>
        <w:jc w:val="center"/>
      </w:pPr>
      <w:r>
        <w:t>с. Бастан</w:t>
      </w:r>
    </w:p>
    <w:p w:rsidR="00B2646C" w:rsidRPr="00E43A02" w:rsidRDefault="00B2646C" w:rsidP="00B2646C">
      <w:pPr>
        <w:rPr>
          <w:sz w:val="26"/>
          <w:szCs w:val="26"/>
        </w:rPr>
      </w:pPr>
    </w:p>
    <w:tbl>
      <w:tblPr>
        <w:tblW w:w="0" w:type="auto"/>
        <w:tblInd w:w="2" w:type="dxa"/>
        <w:tblCellMar>
          <w:left w:w="0" w:type="dxa"/>
          <w:right w:w="0" w:type="dxa"/>
        </w:tblCellMar>
        <w:tblLook w:val="00A0"/>
      </w:tblPr>
      <w:tblGrid>
        <w:gridCol w:w="7150"/>
      </w:tblGrid>
      <w:tr w:rsidR="00B2646C" w:rsidRPr="00F962BD" w:rsidTr="005E4C9D">
        <w:trPr>
          <w:trHeight w:val="1210"/>
        </w:trPr>
        <w:tc>
          <w:tcPr>
            <w:tcW w:w="7150" w:type="dxa"/>
            <w:tcBorders>
              <w:top w:val="nil"/>
              <w:left w:val="nil"/>
              <w:bottom w:val="nil"/>
              <w:right w:val="nil"/>
            </w:tcBorders>
            <w:tcMar>
              <w:top w:w="0" w:type="dxa"/>
              <w:left w:w="108" w:type="dxa"/>
              <w:bottom w:w="0" w:type="dxa"/>
              <w:right w:w="108" w:type="dxa"/>
            </w:tcMar>
          </w:tcPr>
          <w:p w:rsidR="00B2646C" w:rsidRDefault="00B2646C" w:rsidP="005E4C9D">
            <w:pPr>
              <w:ind w:right="-2186"/>
            </w:pPr>
            <w:r w:rsidRPr="00F962BD">
              <w:t xml:space="preserve">  </w:t>
            </w:r>
            <w:r>
              <w:t xml:space="preserve"> </w:t>
            </w:r>
          </w:p>
          <w:p w:rsidR="00B2646C" w:rsidRPr="00DB22EC" w:rsidRDefault="00B2646C" w:rsidP="005E4C9D">
            <w:pPr>
              <w:ind w:right="-2186"/>
              <w:rPr>
                <w:sz w:val="28"/>
                <w:szCs w:val="28"/>
              </w:rPr>
            </w:pPr>
            <w:r w:rsidRPr="00DB22EC">
              <w:rPr>
                <w:sz w:val="28"/>
                <w:szCs w:val="28"/>
              </w:rPr>
              <w:t>Об утверждении Положения</w:t>
            </w:r>
          </w:p>
          <w:p w:rsidR="00B2646C" w:rsidRPr="00DB22EC" w:rsidRDefault="00B2646C" w:rsidP="005E4C9D">
            <w:pPr>
              <w:ind w:right="-2186"/>
              <w:rPr>
                <w:sz w:val="28"/>
                <w:szCs w:val="28"/>
              </w:rPr>
            </w:pPr>
            <w:r w:rsidRPr="00DB22EC">
              <w:rPr>
                <w:sz w:val="28"/>
                <w:szCs w:val="28"/>
              </w:rPr>
              <w:t xml:space="preserve"> «О бюджетном устройстве,</w:t>
            </w:r>
          </w:p>
          <w:p w:rsidR="00B2646C" w:rsidRPr="00DB22EC" w:rsidRDefault="00B2646C" w:rsidP="005E4C9D">
            <w:pPr>
              <w:ind w:right="-2186"/>
              <w:rPr>
                <w:sz w:val="28"/>
                <w:szCs w:val="28"/>
              </w:rPr>
            </w:pPr>
            <w:r w:rsidRPr="00DB22EC">
              <w:rPr>
                <w:sz w:val="28"/>
                <w:szCs w:val="28"/>
              </w:rPr>
              <w:t xml:space="preserve"> бюджетном </w:t>
            </w:r>
            <w:proofErr w:type="gramStart"/>
            <w:r w:rsidRPr="00DB22EC">
              <w:rPr>
                <w:sz w:val="28"/>
                <w:szCs w:val="28"/>
              </w:rPr>
              <w:t>процессе</w:t>
            </w:r>
            <w:proofErr w:type="gramEnd"/>
            <w:r w:rsidRPr="00DB22EC">
              <w:rPr>
                <w:sz w:val="28"/>
                <w:szCs w:val="28"/>
              </w:rPr>
              <w:t xml:space="preserve"> и финансовом </w:t>
            </w:r>
          </w:p>
          <w:p w:rsidR="00B2646C" w:rsidRPr="00DB22EC" w:rsidRDefault="00B2646C" w:rsidP="005E4C9D">
            <w:pPr>
              <w:ind w:right="-2186"/>
              <w:rPr>
                <w:sz w:val="28"/>
                <w:szCs w:val="28"/>
              </w:rPr>
            </w:pPr>
            <w:proofErr w:type="gramStart"/>
            <w:r w:rsidRPr="00DB22EC">
              <w:rPr>
                <w:sz w:val="28"/>
                <w:szCs w:val="28"/>
              </w:rPr>
              <w:t>контроле</w:t>
            </w:r>
            <w:proofErr w:type="gramEnd"/>
            <w:r w:rsidRPr="00DB22EC">
              <w:rPr>
                <w:sz w:val="28"/>
                <w:szCs w:val="28"/>
              </w:rPr>
              <w:t xml:space="preserve"> в муниципальном образовании </w:t>
            </w:r>
          </w:p>
          <w:p w:rsidR="00B2646C" w:rsidRPr="00DB22EC" w:rsidRDefault="00B2646C" w:rsidP="005E4C9D">
            <w:pPr>
              <w:ind w:right="-2186"/>
              <w:rPr>
                <w:sz w:val="28"/>
                <w:szCs w:val="28"/>
              </w:rPr>
            </w:pPr>
            <w:r w:rsidRPr="00DB22EC">
              <w:rPr>
                <w:sz w:val="28"/>
                <w:szCs w:val="28"/>
              </w:rPr>
              <w:t xml:space="preserve"> </w:t>
            </w:r>
            <w:r>
              <w:rPr>
                <w:sz w:val="28"/>
                <w:szCs w:val="28"/>
              </w:rPr>
              <w:t>Бастанский</w:t>
            </w:r>
            <w:r w:rsidRPr="00DB22EC">
              <w:rPr>
                <w:sz w:val="28"/>
                <w:szCs w:val="28"/>
              </w:rPr>
              <w:t xml:space="preserve"> сельсовет»</w:t>
            </w:r>
          </w:p>
          <w:p w:rsidR="00B2646C" w:rsidRPr="00F962BD" w:rsidRDefault="00B2646C" w:rsidP="005E4C9D"/>
        </w:tc>
      </w:tr>
    </w:tbl>
    <w:p w:rsidR="00B2646C" w:rsidRPr="00EC77E0" w:rsidRDefault="00B2646C" w:rsidP="00B2646C">
      <w:pPr>
        <w:pStyle w:val="af6"/>
        <w:jc w:val="both"/>
        <w:rPr>
          <w:rStyle w:val="af8"/>
          <w:b w:val="0"/>
          <w:bCs w:val="0"/>
          <w:color w:val="000000"/>
          <w:szCs w:val="28"/>
        </w:rPr>
      </w:pPr>
      <w:r>
        <w:rPr>
          <w:rStyle w:val="af8"/>
          <w:b w:val="0"/>
          <w:szCs w:val="28"/>
        </w:rPr>
        <w:t>Р</w:t>
      </w:r>
      <w:r w:rsidRPr="00EC77E0">
        <w:rPr>
          <w:rStyle w:val="af8"/>
          <w:b w:val="0"/>
          <w:szCs w:val="28"/>
        </w:rPr>
        <w:t>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Pr>
          <w:rStyle w:val="af8"/>
          <w:b w:val="0"/>
          <w:szCs w:val="28"/>
        </w:rPr>
        <w:t>»</w:t>
      </w:r>
      <w:r w:rsidRPr="00EC77E0">
        <w:rPr>
          <w:rStyle w:val="af8"/>
          <w:b w:val="0"/>
          <w:szCs w:val="28"/>
        </w:rPr>
        <w:t>,</w:t>
      </w:r>
      <w:r>
        <w:rPr>
          <w:rStyle w:val="af8"/>
          <w:b w:val="0"/>
          <w:szCs w:val="28"/>
        </w:rPr>
        <w:t xml:space="preserve"> </w:t>
      </w:r>
      <w:r w:rsidRPr="00EC77E0">
        <w:rPr>
          <w:rStyle w:val="af8"/>
          <w:b w:val="0"/>
          <w:szCs w:val="28"/>
        </w:rPr>
        <w:t xml:space="preserve"> в соответствии  с требованиями «Бюджетного кодекса Российской Федерации» от 31.07.1998 № 145-ФЗ,</w:t>
      </w:r>
      <w:r>
        <w:rPr>
          <w:rStyle w:val="af8"/>
          <w:b w:val="0"/>
          <w:szCs w:val="28"/>
        </w:rPr>
        <w:t xml:space="preserve"> с изменениями</w:t>
      </w:r>
      <w:proofErr w:type="gramStart"/>
      <w:r>
        <w:rPr>
          <w:rStyle w:val="af8"/>
          <w:b w:val="0"/>
          <w:szCs w:val="28"/>
        </w:rPr>
        <w:t xml:space="preserve"> ,</w:t>
      </w:r>
      <w:proofErr w:type="gramEnd"/>
      <w:r>
        <w:rPr>
          <w:rStyle w:val="af8"/>
          <w:b w:val="0"/>
          <w:szCs w:val="28"/>
        </w:rPr>
        <w:t xml:space="preserve"> внесенными федеральным законом от 31.07.2020г. №263-ФЗ в ст.176 бюджетного кодекса  РФ,</w:t>
      </w:r>
      <w:r w:rsidRPr="00EC77E0">
        <w:rPr>
          <w:rStyle w:val="af8"/>
          <w:b w:val="0"/>
          <w:szCs w:val="28"/>
        </w:rPr>
        <w:t xml:space="preserve"> </w:t>
      </w:r>
      <w:r>
        <w:rPr>
          <w:rStyle w:val="af8"/>
          <w:b w:val="0"/>
          <w:szCs w:val="28"/>
        </w:rPr>
        <w:t xml:space="preserve"> в соответствии с ч.3 ст.184.1 Бюджетного кодекса РФ (в ред. от 01.07.2021 №251-ФЗ), федеральным законом от 21.11.2022 №448-ФЗ,</w:t>
      </w:r>
      <w:r w:rsidRPr="00EC77E0">
        <w:rPr>
          <w:rStyle w:val="af8"/>
          <w:b w:val="0"/>
          <w:szCs w:val="28"/>
        </w:rPr>
        <w:t xml:space="preserve"> Уставом му</w:t>
      </w:r>
      <w:r>
        <w:rPr>
          <w:rStyle w:val="af8"/>
          <w:b w:val="0"/>
          <w:szCs w:val="28"/>
        </w:rPr>
        <w:t xml:space="preserve">ниципального образования Бастанский сельсовет </w:t>
      </w:r>
      <w:r w:rsidRPr="00EC77E0">
        <w:rPr>
          <w:rStyle w:val="af8"/>
          <w:b w:val="0"/>
          <w:szCs w:val="28"/>
        </w:rPr>
        <w:t xml:space="preserve"> Михайловского</w:t>
      </w:r>
      <w:r>
        <w:rPr>
          <w:rStyle w:val="af8"/>
          <w:b w:val="0"/>
          <w:szCs w:val="28"/>
        </w:rPr>
        <w:t xml:space="preserve"> района Алтайского края,  Бастанский сельский  С</w:t>
      </w:r>
      <w:r w:rsidRPr="00EC77E0">
        <w:rPr>
          <w:rStyle w:val="af8"/>
          <w:b w:val="0"/>
          <w:szCs w:val="28"/>
        </w:rPr>
        <w:t>овет депутатов</w:t>
      </w:r>
    </w:p>
    <w:p w:rsidR="00B2646C" w:rsidRPr="00EC77E0" w:rsidRDefault="00B2646C" w:rsidP="00B2646C">
      <w:pPr>
        <w:pStyle w:val="af6"/>
        <w:spacing w:before="0" w:beforeAutospacing="0" w:after="0" w:afterAutospacing="0"/>
        <w:jc w:val="both"/>
        <w:outlineLvl w:val="0"/>
        <w:rPr>
          <w:sz w:val="28"/>
          <w:szCs w:val="28"/>
        </w:rPr>
      </w:pPr>
      <w:r w:rsidRPr="00EC77E0">
        <w:rPr>
          <w:rStyle w:val="af8"/>
          <w:b w:val="0"/>
          <w:szCs w:val="28"/>
        </w:rPr>
        <w:t>РЕШИЛ</w:t>
      </w:r>
      <w:r w:rsidRPr="00EC77E0">
        <w:rPr>
          <w:rStyle w:val="af8"/>
          <w:b w:val="0"/>
          <w:spacing w:val="40"/>
          <w:szCs w:val="28"/>
        </w:rPr>
        <w:t>:</w:t>
      </w:r>
    </w:p>
    <w:p w:rsidR="00B2646C" w:rsidRPr="00570731" w:rsidRDefault="00B2646C" w:rsidP="00B2646C">
      <w:pPr>
        <w:jc w:val="both"/>
        <w:rPr>
          <w:bCs/>
          <w:sz w:val="28"/>
          <w:szCs w:val="28"/>
        </w:rPr>
      </w:pPr>
      <w:r>
        <w:rPr>
          <w:rStyle w:val="af8"/>
          <w:b w:val="0"/>
          <w:szCs w:val="28"/>
        </w:rPr>
        <w:t xml:space="preserve">1.Утвердить </w:t>
      </w:r>
      <w:r w:rsidRPr="00FA09C0">
        <w:rPr>
          <w:rStyle w:val="af8"/>
          <w:b w:val="0"/>
          <w:szCs w:val="28"/>
        </w:rPr>
        <w:t>Положение «О бюджетном устройстве, бюджетном процессе и финансовом контроле в м</w:t>
      </w:r>
      <w:r>
        <w:rPr>
          <w:rStyle w:val="af8"/>
          <w:b w:val="0"/>
          <w:szCs w:val="28"/>
        </w:rPr>
        <w:t>униципальном образовании Бастанский</w:t>
      </w:r>
      <w:r w:rsidRPr="00FA09C0">
        <w:rPr>
          <w:rStyle w:val="af8"/>
          <w:b w:val="0"/>
          <w:szCs w:val="28"/>
        </w:rPr>
        <w:t xml:space="preserve"> сельсовет Михай</w:t>
      </w:r>
      <w:r>
        <w:rPr>
          <w:rStyle w:val="af8"/>
          <w:b w:val="0"/>
          <w:szCs w:val="28"/>
        </w:rPr>
        <w:t>ловского района Алтайского края»</w:t>
      </w:r>
    </w:p>
    <w:p w:rsidR="00B2646C" w:rsidRPr="00FA09C0" w:rsidRDefault="00B2646C" w:rsidP="00B2646C">
      <w:pPr>
        <w:jc w:val="both"/>
      </w:pPr>
      <w:r>
        <w:rPr>
          <w:rStyle w:val="af8"/>
          <w:b w:val="0"/>
          <w:szCs w:val="28"/>
        </w:rPr>
        <w:t xml:space="preserve">2. Решение №8 от  02.03.2017 </w:t>
      </w:r>
      <w:r w:rsidRPr="00FA09C0">
        <w:rPr>
          <w:rStyle w:val="af8"/>
          <w:b w:val="0"/>
          <w:szCs w:val="28"/>
        </w:rPr>
        <w:t>«О бюджетном устройстве, бюджетном процессе и финансовом контроле в м</w:t>
      </w:r>
      <w:r>
        <w:rPr>
          <w:rStyle w:val="af8"/>
          <w:b w:val="0"/>
          <w:szCs w:val="28"/>
        </w:rPr>
        <w:t>униципальном образовании Бастанский</w:t>
      </w:r>
      <w:r w:rsidRPr="00FA09C0">
        <w:rPr>
          <w:rStyle w:val="af8"/>
          <w:b w:val="0"/>
          <w:szCs w:val="28"/>
        </w:rPr>
        <w:t xml:space="preserve"> сельсовет Михайловского района Алтайского края</w:t>
      </w:r>
      <w:r>
        <w:rPr>
          <w:rStyle w:val="af8"/>
          <w:b w:val="0"/>
          <w:szCs w:val="28"/>
        </w:rPr>
        <w:t xml:space="preserve">» </w:t>
      </w:r>
      <w:r>
        <w:rPr>
          <w:sz w:val="28"/>
          <w:szCs w:val="28"/>
        </w:rPr>
        <w:t>с изменениями, утвержденными Решениями №50 от 19.09.2018, №110 от 20.10.2020, №135 от 24.06.2021, №147 от 24.12.2021- отменить.</w:t>
      </w:r>
    </w:p>
    <w:p w:rsidR="00B2646C" w:rsidRPr="00EC77E0" w:rsidRDefault="00B2646C" w:rsidP="00B2646C">
      <w:pPr>
        <w:pStyle w:val="af6"/>
        <w:spacing w:before="0" w:beforeAutospacing="0" w:after="0" w:afterAutospacing="0"/>
        <w:jc w:val="both"/>
        <w:rPr>
          <w:sz w:val="28"/>
          <w:szCs w:val="28"/>
        </w:rPr>
      </w:pPr>
      <w:r w:rsidRPr="00EC77E0">
        <w:rPr>
          <w:sz w:val="28"/>
          <w:szCs w:val="28"/>
        </w:rPr>
        <w:t>3</w:t>
      </w:r>
      <w:r>
        <w:rPr>
          <w:sz w:val="28"/>
          <w:szCs w:val="28"/>
        </w:rPr>
        <w:t>.</w:t>
      </w:r>
      <w:r w:rsidRPr="00EC77E0">
        <w:rPr>
          <w:sz w:val="28"/>
          <w:szCs w:val="28"/>
        </w:rPr>
        <w:t>Опубликовать настоящее решение в установленном порядке</w:t>
      </w:r>
      <w:r>
        <w:rPr>
          <w:sz w:val="28"/>
          <w:szCs w:val="28"/>
        </w:rPr>
        <w:t xml:space="preserve">.             </w:t>
      </w:r>
      <w:r w:rsidRPr="00570731">
        <w:rPr>
          <w:sz w:val="28"/>
          <w:szCs w:val="28"/>
        </w:rPr>
        <w:t xml:space="preserve"> </w:t>
      </w:r>
      <w:r>
        <w:rPr>
          <w:sz w:val="28"/>
          <w:szCs w:val="28"/>
        </w:rPr>
        <w:t xml:space="preserve"> 4.</w:t>
      </w:r>
      <w:proofErr w:type="gramStart"/>
      <w:r w:rsidRPr="00EC77E0">
        <w:rPr>
          <w:sz w:val="28"/>
          <w:szCs w:val="28"/>
        </w:rPr>
        <w:t>Контроль за</w:t>
      </w:r>
      <w:proofErr w:type="gramEnd"/>
      <w:r w:rsidRPr="00EC77E0">
        <w:rPr>
          <w:sz w:val="28"/>
          <w:szCs w:val="28"/>
        </w:rPr>
        <w:t xml:space="preserve"> исполнением на</w:t>
      </w:r>
      <w:r>
        <w:rPr>
          <w:sz w:val="28"/>
          <w:szCs w:val="28"/>
        </w:rPr>
        <w:t xml:space="preserve">стоящего решения возложить на </w:t>
      </w:r>
      <w:proofErr w:type="spellStart"/>
      <w:r>
        <w:rPr>
          <w:sz w:val="28"/>
          <w:szCs w:val="28"/>
        </w:rPr>
        <w:t>плано-бюджетную</w:t>
      </w:r>
      <w:proofErr w:type="spellEnd"/>
      <w:r>
        <w:rPr>
          <w:sz w:val="28"/>
          <w:szCs w:val="28"/>
        </w:rPr>
        <w:t xml:space="preserve"> комиссию (</w:t>
      </w:r>
      <w:proofErr w:type="spellStart"/>
      <w:r>
        <w:rPr>
          <w:sz w:val="28"/>
          <w:szCs w:val="28"/>
        </w:rPr>
        <w:t>Курдюкову</w:t>
      </w:r>
      <w:proofErr w:type="spellEnd"/>
      <w:r>
        <w:rPr>
          <w:sz w:val="28"/>
          <w:szCs w:val="28"/>
        </w:rPr>
        <w:t xml:space="preserve"> В.П.)</w:t>
      </w:r>
    </w:p>
    <w:p w:rsidR="00B2646C" w:rsidRDefault="00B2646C" w:rsidP="00B2646C">
      <w:pPr>
        <w:pStyle w:val="af6"/>
        <w:spacing w:before="0" w:beforeAutospacing="0" w:after="0" w:afterAutospacing="0"/>
        <w:jc w:val="both"/>
        <w:rPr>
          <w:sz w:val="28"/>
          <w:szCs w:val="28"/>
        </w:rPr>
      </w:pPr>
    </w:p>
    <w:p w:rsidR="00B2646C" w:rsidRPr="00EC77E0" w:rsidRDefault="00B2646C" w:rsidP="00B2646C">
      <w:pPr>
        <w:pStyle w:val="af6"/>
        <w:spacing w:before="0" w:beforeAutospacing="0" w:after="0" w:afterAutospacing="0"/>
        <w:jc w:val="both"/>
        <w:rPr>
          <w:sz w:val="28"/>
          <w:szCs w:val="28"/>
        </w:rPr>
      </w:pPr>
    </w:p>
    <w:p w:rsidR="00B2646C" w:rsidRDefault="00B2646C" w:rsidP="00B2646C">
      <w:pPr>
        <w:pStyle w:val="a9"/>
        <w:shd w:val="clear" w:color="auto" w:fill="FFFFFF"/>
        <w:autoSpaceDE w:val="0"/>
        <w:jc w:val="both"/>
        <w:rPr>
          <w:sz w:val="28"/>
          <w:szCs w:val="28"/>
        </w:rPr>
      </w:pPr>
      <w:r w:rsidRPr="00EC77E0">
        <w:rPr>
          <w:sz w:val="28"/>
          <w:szCs w:val="28"/>
        </w:rPr>
        <w:t xml:space="preserve">Глава сельсовета                            </w:t>
      </w:r>
      <w:r>
        <w:rPr>
          <w:sz w:val="28"/>
          <w:szCs w:val="28"/>
        </w:rPr>
        <w:t xml:space="preserve">            </w:t>
      </w:r>
      <w:r w:rsidRPr="00EC77E0">
        <w:rPr>
          <w:sz w:val="28"/>
          <w:szCs w:val="28"/>
        </w:rPr>
        <w:t xml:space="preserve"> </w:t>
      </w:r>
      <w:r>
        <w:rPr>
          <w:sz w:val="28"/>
          <w:szCs w:val="28"/>
        </w:rPr>
        <w:t xml:space="preserve">         </w:t>
      </w:r>
      <w:r w:rsidRPr="00EC77E0">
        <w:rPr>
          <w:sz w:val="28"/>
          <w:szCs w:val="28"/>
        </w:rPr>
        <w:t xml:space="preserve">  </w:t>
      </w:r>
      <w:proofErr w:type="spellStart"/>
      <w:r>
        <w:rPr>
          <w:sz w:val="28"/>
          <w:szCs w:val="28"/>
        </w:rPr>
        <w:t>М.В.Кочуевский</w:t>
      </w:r>
      <w:proofErr w:type="spellEnd"/>
    </w:p>
    <w:p w:rsidR="00B2646C" w:rsidRDefault="00B2646C" w:rsidP="00B2646C">
      <w:pPr>
        <w:outlineLvl w:val="0"/>
      </w:pPr>
    </w:p>
    <w:p w:rsidR="00B2646C" w:rsidRDefault="00B2646C" w:rsidP="00B2646C">
      <w:pPr>
        <w:outlineLvl w:val="0"/>
      </w:pPr>
    </w:p>
    <w:p w:rsidR="00B2646C" w:rsidRDefault="00B2646C" w:rsidP="00B2646C">
      <w:pPr>
        <w:outlineLvl w:val="0"/>
      </w:pPr>
    </w:p>
    <w:p w:rsidR="00B2646C" w:rsidRPr="00AB2A28" w:rsidRDefault="00B2646C" w:rsidP="00B2646C">
      <w:pPr>
        <w:jc w:val="right"/>
        <w:outlineLvl w:val="0"/>
        <w:rPr>
          <w:sz w:val="22"/>
          <w:szCs w:val="22"/>
          <w:u w:val="single"/>
        </w:rPr>
      </w:pPr>
      <w:r w:rsidRPr="00AB2A28">
        <w:rPr>
          <w:sz w:val="22"/>
          <w:szCs w:val="22"/>
        </w:rPr>
        <w:lastRenderedPageBreak/>
        <w:t xml:space="preserve">                                                                                               Приложение </w:t>
      </w:r>
    </w:p>
    <w:p w:rsidR="00B2646C" w:rsidRPr="00AB2A28" w:rsidRDefault="00B2646C" w:rsidP="00B2646C">
      <w:pPr>
        <w:pStyle w:val="af6"/>
        <w:spacing w:before="0" w:beforeAutospacing="0" w:after="0" w:afterAutospacing="0"/>
        <w:jc w:val="right"/>
        <w:rPr>
          <w:sz w:val="22"/>
          <w:szCs w:val="22"/>
        </w:rPr>
      </w:pPr>
      <w:r w:rsidRPr="00AB2A28">
        <w:rPr>
          <w:sz w:val="22"/>
          <w:szCs w:val="22"/>
        </w:rPr>
        <w:t xml:space="preserve">                                                                                              к решению Бастанского  </w:t>
      </w:r>
      <w:r w:rsidRPr="00AB2A28">
        <w:rPr>
          <w:sz w:val="22"/>
          <w:szCs w:val="22"/>
        </w:rPr>
        <w:br/>
        <w:t xml:space="preserve">сельского Совета </w:t>
      </w:r>
      <w:r w:rsidRPr="00AB2A28">
        <w:rPr>
          <w:sz w:val="22"/>
          <w:szCs w:val="22"/>
        </w:rPr>
        <w:br/>
        <w:t xml:space="preserve">депутатов                                                                                              </w:t>
      </w:r>
    </w:p>
    <w:p w:rsidR="00B2646C" w:rsidRPr="00AB2A28" w:rsidRDefault="00B2646C" w:rsidP="00B2646C">
      <w:pPr>
        <w:pStyle w:val="af6"/>
        <w:spacing w:before="0" w:beforeAutospacing="0" w:after="0" w:afterAutospacing="0"/>
        <w:jc w:val="right"/>
        <w:rPr>
          <w:sz w:val="22"/>
          <w:szCs w:val="22"/>
        </w:rPr>
      </w:pPr>
      <w:r w:rsidRPr="00AB2A28">
        <w:rPr>
          <w:sz w:val="22"/>
          <w:szCs w:val="22"/>
        </w:rPr>
        <w:t xml:space="preserve">                                                                                              № 66 от 12.08.2024 </w:t>
      </w:r>
    </w:p>
    <w:p w:rsidR="00B2646C" w:rsidRPr="00AB2A28" w:rsidRDefault="00B2646C" w:rsidP="00B2646C">
      <w:pPr>
        <w:pStyle w:val="af6"/>
        <w:spacing w:before="0" w:beforeAutospacing="0" w:after="0" w:afterAutospacing="0"/>
        <w:rPr>
          <w:sz w:val="22"/>
          <w:szCs w:val="22"/>
        </w:rPr>
      </w:pPr>
    </w:p>
    <w:p w:rsidR="00B2646C" w:rsidRPr="00AB2A28" w:rsidRDefault="00B2646C" w:rsidP="00B2646C">
      <w:pPr>
        <w:pStyle w:val="af6"/>
        <w:spacing w:before="0" w:beforeAutospacing="0" w:after="0" w:afterAutospacing="0"/>
        <w:jc w:val="center"/>
        <w:rPr>
          <w:rStyle w:val="af8"/>
          <w:sz w:val="22"/>
          <w:szCs w:val="22"/>
        </w:rPr>
      </w:pPr>
      <w:r w:rsidRPr="00AB2A28">
        <w:rPr>
          <w:rStyle w:val="af8"/>
          <w:sz w:val="22"/>
          <w:szCs w:val="22"/>
        </w:rPr>
        <w:t>Положение</w:t>
      </w:r>
    </w:p>
    <w:p w:rsidR="00B2646C" w:rsidRPr="00AB2A28" w:rsidRDefault="00B2646C" w:rsidP="00B2646C">
      <w:pPr>
        <w:pStyle w:val="af6"/>
        <w:spacing w:before="0" w:beforeAutospacing="0" w:after="0" w:afterAutospacing="0"/>
        <w:jc w:val="center"/>
        <w:rPr>
          <w:sz w:val="22"/>
          <w:szCs w:val="22"/>
        </w:rPr>
      </w:pPr>
      <w:r w:rsidRPr="00AB2A28">
        <w:rPr>
          <w:rStyle w:val="af8"/>
          <w:sz w:val="22"/>
          <w:szCs w:val="22"/>
        </w:rPr>
        <w:t>«О бюджетном устройстве, бюджетном процессе и финансовом контроле в муниципальном образовании Бастанский сельсовет Михайловского района Алтайского края</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1. Правовое регулирование бюджетного устройства и бюджетного процесса в муниципальном образовании Бастанский сельсовет</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 xml:space="preserve">Настоящее Положение определяет особенности бюджетного устройства и бюджетного процесса в муниципальном образовании </w:t>
      </w:r>
      <w:r w:rsidRPr="00AB2A28">
        <w:rPr>
          <w:rStyle w:val="af8"/>
          <w:b w:val="0"/>
          <w:sz w:val="22"/>
          <w:szCs w:val="22"/>
        </w:rPr>
        <w:t>Бастанский</w:t>
      </w:r>
      <w:r w:rsidRPr="00AB2A28">
        <w:rPr>
          <w:b/>
          <w:sz w:val="22"/>
          <w:szCs w:val="22"/>
        </w:rPr>
        <w:t xml:space="preserve"> </w:t>
      </w:r>
      <w:r w:rsidRPr="00AB2A28">
        <w:rPr>
          <w:sz w:val="22"/>
          <w:szCs w:val="22"/>
        </w:rPr>
        <w:t>сельсовет и регулирует бюджетные правоотношения, связанные с составлением, внесением на рассмотрение и рассмотрением проекта бюджета Бастанского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Бюджетное устройство и бюджетный процесс в муниципальном образовании Бастанский сельсовет (далее - муниципальное образование) регулируются Бюджетным </w:t>
      </w:r>
      <w:hyperlink r:id="rId8" w:history="1">
        <w:r w:rsidRPr="00AB2A28">
          <w:rPr>
            <w:rStyle w:val="a8"/>
            <w:sz w:val="22"/>
            <w:szCs w:val="22"/>
          </w:rPr>
          <w:t>Кодексом</w:t>
        </w:r>
      </w:hyperlink>
      <w:r w:rsidRPr="00AB2A28">
        <w:rPr>
          <w:sz w:val="22"/>
          <w:szCs w:val="22"/>
        </w:rPr>
        <w:t xml:space="preserve"> Российской Федерации, федеральными законами, законами Алтайского края, </w:t>
      </w:r>
      <w:hyperlink r:id="rId9" w:history="1">
        <w:r w:rsidRPr="00AB2A28">
          <w:rPr>
            <w:rStyle w:val="a8"/>
            <w:sz w:val="22"/>
            <w:szCs w:val="22"/>
          </w:rPr>
          <w:t>Уставом</w:t>
        </w:r>
      </w:hyperlink>
      <w:r w:rsidRPr="00AB2A28">
        <w:rPr>
          <w:sz w:val="22"/>
          <w:szCs w:val="22"/>
        </w:rPr>
        <w:t xml:space="preserve"> муниципального образования Бастанский сельсовет настоящим Положением, иными нормативными правовыми актами Российской Федерации, Алтайского края, муниципальными правовыми актами.</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2. Основные понятия и термины, применяемые в настоящем Положении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В настоящем Положении понятия и термины используются в следующих значениях:</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10" w:history="1">
        <w:r w:rsidRPr="00AB2A28">
          <w:rPr>
            <w:rStyle w:val="a8"/>
            <w:sz w:val="22"/>
            <w:szCs w:val="22"/>
          </w:rPr>
          <w:t>Кодексом</w:t>
        </w:r>
      </w:hyperlink>
      <w:r w:rsidRPr="00AB2A28">
        <w:rPr>
          <w:sz w:val="22"/>
          <w:szCs w:val="22"/>
        </w:rPr>
        <w:t xml:space="preserve"> Российской Федерации источниками финансирования дефицита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11" w:history="1">
        <w:r w:rsidRPr="00AB2A28">
          <w:rPr>
            <w:rStyle w:val="a8"/>
            <w:sz w:val="22"/>
            <w:szCs w:val="22"/>
          </w:rPr>
          <w:t>Кодексом</w:t>
        </w:r>
      </w:hyperlink>
      <w:r w:rsidRPr="00AB2A28">
        <w:rPr>
          <w:sz w:val="22"/>
          <w:szCs w:val="22"/>
        </w:rPr>
        <w:t xml:space="preserve"> Российской Федерации источниками финансирования дефицита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дефицит бюджета поселения - превышение расходов бюджета поселения над его доходами;</w:t>
      </w:r>
    </w:p>
    <w:p w:rsidR="00B2646C" w:rsidRPr="00AB2A28" w:rsidRDefault="00B2646C" w:rsidP="00B2646C">
      <w:pPr>
        <w:pStyle w:val="af6"/>
        <w:spacing w:before="0" w:beforeAutospacing="0" w:after="0" w:afterAutospacing="0"/>
        <w:ind w:firstLine="540"/>
        <w:jc w:val="both"/>
        <w:rPr>
          <w:sz w:val="22"/>
          <w:szCs w:val="22"/>
        </w:rPr>
      </w:pPr>
      <w:proofErr w:type="spellStart"/>
      <w:r w:rsidRPr="00AB2A28">
        <w:rPr>
          <w:sz w:val="22"/>
          <w:szCs w:val="22"/>
        </w:rPr>
        <w:t>профицит</w:t>
      </w:r>
      <w:proofErr w:type="spellEnd"/>
      <w:r w:rsidRPr="00AB2A28">
        <w:rPr>
          <w:sz w:val="22"/>
          <w:szCs w:val="22"/>
        </w:rPr>
        <w:t xml:space="preserve"> бюджета поселения - превышение доходов бюджета поселения над его расходами;</w:t>
      </w:r>
    </w:p>
    <w:p w:rsidR="00B2646C" w:rsidRPr="00AB2A28" w:rsidRDefault="00B2646C" w:rsidP="00B2646C">
      <w:pPr>
        <w:pStyle w:val="af6"/>
        <w:spacing w:before="0" w:beforeAutospacing="0" w:after="0" w:afterAutospacing="0"/>
        <w:jc w:val="both"/>
        <w:rPr>
          <w:sz w:val="22"/>
          <w:szCs w:val="22"/>
        </w:rPr>
      </w:pP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12" w:history="1">
        <w:r w:rsidRPr="00AB2A28">
          <w:rPr>
            <w:rStyle w:val="a8"/>
            <w:sz w:val="22"/>
            <w:szCs w:val="22"/>
          </w:rPr>
          <w:t>Кодексом</w:t>
        </w:r>
      </w:hyperlink>
      <w:r w:rsidRPr="00AB2A28">
        <w:rPr>
          <w:sz w:val="22"/>
          <w:szCs w:val="22"/>
        </w:rPr>
        <w:t xml:space="preserve"> Российской Федерации, принятые на себя муниципальным образованием;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бюджетные обязательства - расходные обязательства, подлежащие исполнению в соответствующем финансовом году;</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 xml:space="preserve">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w:t>
      </w:r>
      <w:r w:rsidRPr="00AB2A28">
        <w:rPr>
          <w:sz w:val="22"/>
          <w:szCs w:val="22"/>
        </w:rPr>
        <w:lastRenderedPageBreak/>
        <w:t>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 xml:space="preserve">бюджетные полномочия - установленные Бюджетным </w:t>
      </w:r>
      <w:hyperlink r:id="rId13" w:history="1">
        <w:r w:rsidRPr="00AB2A28">
          <w:rPr>
            <w:rStyle w:val="a8"/>
            <w:sz w:val="22"/>
            <w:szCs w:val="22"/>
          </w:rPr>
          <w:t>Кодексом</w:t>
        </w:r>
      </w:hyperlink>
      <w:r w:rsidRPr="00AB2A28">
        <w:rPr>
          <w:sz w:val="22"/>
          <w:szCs w:val="22"/>
        </w:rPr>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B2646C" w:rsidRPr="00AB2A28" w:rsidRDefault="00B2646C" w:rsidP="00B2646C">
      <w:pPr>
        <w:pStyle w:val="af6"/>
        <w:spacing w:before="0" w:beforeAutospacing="0" w:after="0" w:afterAutospacing="0"/>
        <w:ind w:firstLine="540"/>
        <w:jc w:val="both"/>
        <w:rPr>
          <w:sz w:val="22"/>
          <w:szCs w:val="22"/>
        </w:rPr>
      </w:pP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бюджетные инвестиции - бюджетные средства, направляемые на создание или увеличение за счет </w:t>
      </w:r>
      <w:proofErr w:type="gramStart"/>
      <w:r w:rsidRPr="00AB2A28">
        <w:rPr>
          <w:sz w:val="22"/>
          <w:szCs w:val="22"/>
        </w:rPr>
        <w:t>средств бюджета сельского поселения стоимости муниципального имущества</w:t>
      </w:r>
      <w:proofErr w:type="gramEnd"/>
      <w:r w:rsidRPr="00AB2A28">
        <w:rPr>
          <w:sz w:val="22"/>
          <w:szCs w:val="22"/>
        </w:rPr>
        <w:t>;</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4" w:history="1">
        <w:r w:rsidRPr="00AB2A28">
          <w:rPr>
            <w:rStyle w:val="a8"/>
            <w:sz w:val="22"/>
            <w:szCs w:val="22"/>
          </w:rPr>
          <w:t>кодексом</w:t>
        </w:r>
      </w:hyperlink>
      <w:r w:rsidRPr="00AB2A28">
        <w:rPr>
          <w:sz w:val="22"/>
          <w:szCs w:val="22"/>
        </w:rPr>
        <w:t xml:space="preserve"> Российской Федерации;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15" w:history="1">
        <w:r w:rsidRPr="00AB2A28">
          <w:rPr>
            <w:rStyle w:val="a8"/>
            <w:sz w:val="22"/>
            <w:szCs w:val="22"/>
          </w:rPr>
          <w:t>Кодексом</w:t>
        </w:r>
      </w:hyperlink>
      <w:r w:rsidRPr="00AB2A28">
        <w:rPr>
          <w:sz w:val="22"/>
          <w:szCs w:val="22"/>
        </w:rPr>
        <w:t xml:space="preserve"> Российской Федерации;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очередной финансовый год - год, следующий за текущим финансовым годом;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плановый период - два финансовых года, следующие за очередным финансовым годом;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отчетный финансовый год - год, предшествующий текущему финансовому году.</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lastRenderedPageBreak/>
        <w:t xml:space="preserve">   </w:t>
      </w: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 xml:space="preserve">Статья 3. Основные этапы бюджетного процесса </w:t>
      </w: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в муниципальном образовании Бастанский сельсовет.</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Бюджетный процесс в муниципальном образовании </w:t>
      </w:r>
      <w:r w:rsidRPr="00AB2A28">
        <w:rPr>
          <w:rStyle w:val="af8"/>
          <w:b w:val="0"/>
          <w:sz w:val="22"/>
          <w:szCs w:val="22"/>
        </w:rPr>
        <w:t>Бастанский</w:t>
      </w:r>
      <w:r w:rsidRPr="00AB2A28">
        <w:rPr>
          <w:b/>
          <w:sz w:val="22"/>
          <w:szCs w:val="22"/>
        </w:rPr>
        <w:t xml:space="preserve"> </w:t>
      </w:r>
      <w:r w:rsidRPr="00AB2A28">
        <w:rPr>
          <w:sz w:val="22"/>
          <w:szCs w:val="22"/>
        </w:rPr>
        <w:t>сельсовет  включает следующие этапы:</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составление проекта бюджета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рассмотрение проекта бюджета поселения и утверждение бюджета поселения;</w:t>
      </w:r>
    </w:p>
    <w:p w:rsidR="00B2646C" w:rsidRPr="00AB2A28" w:rsidRDefault="00B2646C" w:rsidP="00B2646C">
      <w:pPr>
        <w:pStyle w:val="af6"/>
        <w:spacing w:before="0" w:beforeAutospacing="0" w:after="0" w:afterAutospacing="0"/>
        <w:ind w:firstLine="540"/>
        <w:jc w:val="both"/>
        <w:rPr>
          <w:sz w:val="22"/>
          <w:szCs w:val="22"/>
        </w:rPr>
      </w:pP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исполнение бюджета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осуществления бюджетного учета;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осуществление муниципального финансового контроля;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составления, рассмотрения и утверждения бюджетной отчетности.</w:t>
      </w:r>
    </w:p>
    <w:p w:rsidR="00B2646C" w:rsidRPr="00AB2A28" w:rsidRDefault="00B2646C" w:rsidP="00B2646C">
      <w:pPr>
        <w:pStyle w:val="af6"/>
        <w:spacing w:before="0" w:beforeAutospacing="0" w:after="0" w:afterAutospacing="0"/>
        <w:ind w:firstLine="540"/>
        <w:jc w:val="both"/>
        <w:rPr>
          <w:rStyle w:val="af8"/>
          <w:sz w:val="22"/>
          <w:szCs w:val="22"/>
        </w:rPr>
      </w:pPr>
    </w:p>
    <w:p w:rsidR="00B2646C" w:rsidRPr="00AB2A28" w:rsidRDefault="00B2646C" w:rsidP="00B2646C">
      <w:pPr>
        <w:pStyle w:val="af6"/>
        <w:spacing w:before="0" w:beforeAutospacing="0" w:after="0" w:afterAutospacing="0"/>
        <w:ind w:firstLine="540"/>
        <w:jc w:val="both"/>
        <w:outlineLvl w:val="0"/>
        <w:rPr>
          <w:sz w:val="22"/>
          <w:szCs w:val="22"/>
        </w:rPr>
      </w:pPr>
      <w:r w:rsidRPr="00AB2A28">
        <w:rPr>
          <w:rStyle w:val="af8"/>
          <w:sz w:val="22"/>
          <w:szCs w:val="22"/>
        </w:rPr>
        <w:t>Статья 4. Участники бюджетного процесса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Участниками бюджетного процесса в муниципальном образовании Бастанский сельсовет являются:</w:t>
      </w:r>
    </w:p>
    <w:p w:rsidR="00B2646C" w:rsidRPr="00AB2A28" w:rsidRDefault="00B2646C" w:rsidP="00B2646C">
      <w:pPr>
        <w:pStyle w:val="af6"/>
        <w:spacing w:before="0" w:beforeAutospacing="0" w:after="0" w:afterAutospacing="0"/>
        <w:jc w:val="both"/>
        <w:rPr>
          <w:sz w:val="22"/>
          <w:szCs w:val="22"/>
        </w:rPr>
      </w:pPr>
      <w:r w:rsidRPr="00AB2A28">
        <w:rPr>
          <w:sz w:val="22"/>
          <w:szCs w:val="22"/>
        </w:rPr>
        <w:t>1) Глава  сельсовета;</w:t>
      </w:r>
    </w:p>
    <w:p w:rsidR="00B2646C" w:rsidRPr="00AB2A28" w:rsidRDefault="00B2646C" w:rsidP="00B2646C">
      <w:pPr>
        <w:pStyle w:val="af6"/>
        <w:spacing w:before="0" w:beforeAutospacing="0" w:after="0" w:afterAutospacing="0"/>
        <w:jc w:val="both"/>
        <w:rPr>
          <w:sz w:val="22"/>
          <w:szCs w:val="22"/>
        </w:rPr>
      </w:pPr>
      <w:r w:rsidRPr="00AB2A28">
        <w:rPr>
          <w:sz w:val="22"/>
          <w:szCs w:val="22"/>
        </w:rPr>
        <w:t>2) Бастанский сельский Совет депутатов;</w:t>
      </w:r>
    </w:p>
    <w:p w:rsidR="00B2646C" w:rsidRPr="00AB2A28" w:rsidRDefault="00B2646C" w:rsidP="00B2646C">
      <w:pPr>
        <w:pStyle w:val="af6"/>
        <w:spacing w:before="0" w:beforeAutospacing="0" w:after="0" w:afterAutospacing="0"/>
        <w:jc w:val="both"/>
        <w:rPr>
          <w:sz w:val="22"/>
          <w:szCs w:val="22"/>
        </w:rPr>
      </w:pPr>
      <w:r w:rsidRPr="00AB2A28">
        <w:rPr>
          <w:sz w:val="22"/>
          <w:szCs w:val="22"/>
        </w:rPr>
        <w:t>3) Администрация  Бастанского сельсовета;</w:t>
      </w:r>
    </w:p>
    <w:p w:rsidR="00B2646C" w:rsidRPr="00AB2A28" w:rsidRDefault="00B2646C" w:rsidP="00B2646C">
      <w:pPr>
        <w:pStyle w:val="af6"/>
        <w:spacing w:before="0" w:beforeAutospacing="0" w:after="0" w:afterAutospacing="0"/>
        <w:jc w:val="both"/>
        <w:rPr>
          <w:sz w:val="22"/>
          <w:szCs w:val="22"/>
        </w:rPr>
      </w:pPr>
      <w:r w:rsidRPr="00AB2A28">
        <w:rPr>
          <w:sz w:val="22"/>
          <w:szCs w:val="22"/>
        </w:rPr>
        <w:t>4) Комитет по финансам, налогам и сборам Администрации Михайловского района;</w:t>
      </w:r>
    </w:p>
    <w:p w:rsidR="00B2646C" w:rsidRPr="00AB2A28" w:rsidRDefault="00B2646C" w:rsidP="00B2646C">
      <w:pPr>
        <w:pStyle w:val="af6"/>
        <w:spacing w:before="0" w:beforeAutospacing="0" w:after="0" w:afterAutospacing="0"/>
        <w:jc w:val="both"/>
        <w:rPr>
          <w:sz w:val="22"/>
          <w:szCs w:val="22"/>
        </w:rPr>
      </w:pPr>
      <w:r w:rsidRPr="00AB2A28">
        <w:rPr>
          <w:sz w:val="22"/>
          <w:szCs w:val="22"/>
        </w:rPr>
        <w:t>5) Отделение федерального казначейства по Михайловскому району Управления Федерального казначейства по Алтайскому краю;</w:t>
      </w:r>
    </w:p>
    <w:p w:rsidR="00B2646C" w:rsidRPr="00AB2A28" w:rsidRDefault="00B2646C" w:rsidP="00B2646C">
      <w:pPr>
        <w:pStyle w:val="af6"/>
        <w:spacing w:before="0" w:beforeAutospacing="0" w:after="0" w:afterAutospacing="0"/>
        <w:jc w:val="both"/>
        <w:rPr>
          <w:sz w:val="22"/>
          <w:szCs w:val="22"/>
        </w:rPr>
      </w:pPr>
      <w:r w:rsidRPr="00AB2A28">
        <w:rPr>
          <w:sz w:val="22"/>
          <w:szCs w:val="22"/>
        </w:rPr>
        <w:t>6) получатели бюджетных средств;</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w:t>
      </w:r>
      <w:proofErr w:type="gramStart"/>
      <w:r w:rsidRPr="00AB2A28">
        <w:rPr>
          <w:sz w:val="22"/>
          <w:szCs w:val="22"/>
        </w:rPr>
        <w:t xml:space="preserve">Полномочия участников бюджетного процесса устанавливаются Бюджетным </w:t>
      </w:r>
      <w:hyperlink r:id="rId16" w:history="1">
        <w:r w:rsidRPr="00AB2A28">
          <w:rPr>
            <w:rStyle w:val="a8"/>
            <w:sz w:val="22"/>
            <w:szCs w:val="22"/>
          </w:rPr>
          <w:t>Кодексом</w:t>
        </w:r>
      </w:hyperlink>
      <w:r w:rsidRPr="00AB2A28">
        <w:rPr>
          <w:sz w:val="22"/>
          <w:szCs w:val="22"/>
        </w:rPr>
        <w:t xml:space="preserve"> Российской Федерации, законами Алтайского края, Уставом муниципального образования </w:t>
      </w:r>
      <w:r w:rsidRPr="00AB2A28">
        <w:rPr>
          <w:rStyle w:val="af8"/>
          <w:b w:val="0"/>
          <w:sz w:val="22"/>
          <w:szCs w:val="22"/>
        </w:rPr>
        <w:t>Бастанский</w:t>
      </w:r>
      <w:r w:rsidRPr="00AB2A28">
        <w:rPr>
          <w:sz w:val="22"/>
          <w:szCs w:val="22"/>
        </w:rPr>
        <w:t xml:space="preserve"> сельсовет и иными, принятыми в соответствии с вышеуказанными документами муниципальными правовыми актами Бастанского сельского Совета депутатов, а также в установленных ими случаях муниципальными правовыми актами Администрации сельсовета.</w:t>
      </w:r>
      <w:proofErr w:type="gramEnd"/>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5. Бюджет муниципального образования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Муниципальное образование имеет собственный бюджет, предназначенный для исполнения расходных обязательств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Бюджет поселения составляется и утверждается сроком на один очередной финансовый год.</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 xml:space="preserve">3. </w:t>
      </w:r>
      <w:proofErr w:type="gramStart"/>
      <w:r w:rsidRPr="00AB2A28">
        <w:rPr>
          <w:color w:val="000000"/>
          <w:sz w:val="22"/>
          <w:szCs w:val="22"/>
        </w:rPr>
        <w:t>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sidRPr="00AB2A28">
        <w:rPr>
          <w:color w:val="000000"/>
          <w:sz w:val="22"/>
          <w:szCs w:val="22"/>
        </w:rPr>
        <w:softHyphen/>
        <w:t xml:space="preserve">нее одного месяца до внесения в Совет депутатов сельсовета решения о районном бюджете на очередной финансовый год. </w:t>
      </w:r>
      <w:proofErr w:type="gramEnd"/>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sz w:val="22"/>
          <w:szCs w:val="22"/>
        </w:rPr>
        <w:t>4. Внесение изменений в нормативную правовую базу муниципального образования о налогах и сборах, предполагающих их вступ</w:t>
      </w:r>
      <w:r w:rsidRPr="00AB2A28">
        <w:rPr>
          <w:sz w:val="22"/>
          <w:szCs w:val="22"/>
        </w:rPr>
        <w:softHyphen/>
        <w:t>ление в силу в течение текущего финансового года, до</w:t>
      </w:r>
      <w:r w:rsidRPr="00AB2A28">
        <w:rPr>
          <w:sz w:val="22"/>
          <w:szCs w:val="22"/>
        </w:rPr>
        <w:softHyphen/>
        <w:t>пускается только в случае внесения соответствующих изменений в решение о бюджете поселения на текущий фи</w:t>
      </w:r>
      <w:r w:rsidRPr="00AB2A28">
        <w:rPr>
          <w:sz w:val="22"/>
          <w:szCs w:val="22"/>
        </w:rPr>
        <w:softHyphen/>
        <w:t xml:space="preserve">нансовый год. </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7" w:history="1">
        <w:r w:rsidRPr="00AB2A28">
          <w:rPr>
            <w:rStyle w:val="a8"/>
            <w:sz w:val="22"/>
            <w:szCs w:val="22"/>
          </w:rPr>
          <w:t>Кодексом</w:t>
        </w:r>
      </w:hyperlink>
      <w:r w:rsidRPr="00AB2A28">
        <w:rPr>
          <w:sz w:val="22"/>
          <w:szCs w:val="22"/>
        </w:rPr>
        <w:t xml:space="preserve"> Российской Федерации и (или) решением о бюджете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Решение о бюджете поселения подлежит официальному опубликованию не позднее десяти дней после его подписания в установленном порядке.</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6. </w:t>
      </w:r>
      <w:proofErr w:type="gramStart"/>
      <w:r w:rsidRPr="00AB2A28">
        <w:rPr>
          <w:sz w:val="22"/>
          <w:szCs w:val="22"/>
        </w:rPr>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6. Доходы бюджета муниципального образования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Доходы бюджета поселения формируются из налоговых доходов, неналоговых доходов и безвозмездных поступлений.</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lastRenderedPageBreak/>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4. В бюджет поселения могут поступать:</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субсидии из других бюджетов бюджетной системы Российской Федерации, предоставляемые бюджету поселения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иные межбюджетные трансферты;</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дотации на выравнивание бюджетной обеспеченности из других бюджетов бюджетной системы Российской Федерации.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5. Решениями Бастанского сельского Совета депутатов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B2646C" w:rsidRPr="00AB2A28" w:rsidRDefault="00B2646C" w:rsidP="00B2646C">
      <w:pPr>
        <w:pStyle w:val="af6"/>
        <w:spacing w:before="0" w:beforeAutospacing="0" w:after="0" w:afterAutospacing="0"/>
        <w:jc w:val="both"/>
        <w:rPr>
          <w:rStyle w:val="af8"/>
          <w:b w:val="0"/>
          <w:sz w:val="22"/>
          <w:szCs w:val="22"/>
        </w:rPr>
      </w:pPr>
      <w:r w:rsidRPr="00AB2A28">
        <w:rPr>
          <w:rStyle w:val="af8"/>
          <w:sz w:val="22"/>
          <w:szCs w:val="22"/>
        </w:rPr>
        <w:t xml:space="preserve">         </w:t>
      </w:r>
      <w:r w:rsidRPr="00AB2A28">
        <w:rPr>
          <w:rStyle w:val="af8"/>
          <w:color w:val="000000" w:themeColor="text1"/>
          <w:sz w:val="22"/>
          <w:szCs w:val="22"/>
        </w:rPr>
        <w:t xml:space="preserve"> </w:t>
      </w:r>
      <w:r w:rsidRPr="00AB2A28">
        <w:rPr>
          <w:rStyle w:val="af8"/>
          <w:b w:val="0"/>
          <w:color w:val="000000" w:themeColor="text1"/>
          <w:sz w:val="22"/>
          <w:szCs w:val="22"/>
        </w:rPr>
        <w:t>6</w:t>
      </w:r>
      <w:r w:rsidRPr="00AB2A28">
        <w:rPr>
          <w:rStyle w:val="af8"/>
          <w:sz w:val="22"/>
          <w:szCs w:val="22"/>
        </w:rPr>
        <w:t xml:space="preserve">. </w:t>
      </w:r>
      <w:proofErr w:type="gramStart"/>
      <w:r w:rsidRPr="00AB2A28">
        <w:rPr>
          <w:rStyle w:val="af8"/>
          <w:b w:val="0"/>
          <w:sz w:val="22"/>
          <w:szCs w:val="22"/>
        </w:rPr>
        <w:t>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а также принятого на указанную дату  и вступают в силу в очередном финансовом году и планов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w:t>
      </w:r>
      <w:proofErr w:type="gramEnd"/>
      <w:r w:rsidRPr="00AB2A28">
        <w:rPr>
          <w:rStyle w:val="af8"/>
          <w:b w:val="0"/>
          <w:sz w:val="22"/>
          <w:szCs w:val="22"/>
        </w:rPr>
        <w:t xml:space="preserve"> представительных органов муниципальных образований, устанавливающих неналоговые доходы бюджетов бюджетной системы Российской Федерации.</w:t>
      </w:r>
    </w:p>
    <w:p w:rsidR="00B2646C" w:rsidRPr="00AB2A28" w:rsidRDefault="00B2646C" w:rsidP="00B2646C">
      <w:pPr>
        <w:pStyle w:val="af6"/>
        <w:spacing w:before="0" w:beforeAutospacing="0" w:after="0" w:afterAutospacing="0"/>
        <w:jc w:val="both"/>
        <w:rPr>
          <w:rStyle w:val="af8"/>
          <w:b w:val="0"/>
          <w:sz w:val="22"/>
          <w:szCs w:val="22"/>
        </w:rPr>
      </w:pPr>
      <w:r w:rsidRPr="00AB2A28">
        <w:rPr>
          <w:rStyle w:val="af8"/>
          <w:b w:val="0"/>
          <w:sz w:val="22"/>
          <w:szCs w:val="22"/>
        </w:rPr>
        <w:t xml:space="preserve">          7. </w:t>
      </w:r>
      <w:proofErr w:type="gramStart"/>
      <w:r w:rsidRPr="00AB2A28">
        <w:rPr>
          <w:rStyle w:val="af8"/>
          <w:b w:val="0"/>
          <w:sz w:val="22"/>
          <w:szCs w:val="22"/>
        </w:rPr>
        <w:t>Положения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7. Расходы бюджета муниципального образования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w:t>
      </w:r>
      <w:proofErr w:type="gramStart"/>
      <w:r w:rsidRPr="00AB2A28">
        <w:rPr>
          <w:sz w:val="22"/>
          <w:szCs w:val="22"/>
        </w:rPr>
        <w:t>финансирования дефицита бюджета поселения</w:t>
      </w:r>
      <w:proofErr w:type="gramEnd"/>
      <w:r w:rsidRPr="00AB2A28">
        <w:rPr>
          <w:sz w:val="22"/>
          <w:szCs w:val="22"/>
        </w:rPr>
        <w:t>.</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4. </w:t>
      </w:r>
      <w:proofErr w:type="gramStart"/>
      <w:r w:rsidRPr="00AB2A28">
        <w:rPr>
          <w:sz w:val="22"/>
          <w:szCs w:val="22"/>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5. </w:t>
      </w:r>
      <w:proofErr w:type="gramStart"/>
      <w:r w:rsidRPr="00AB2A28">
        <w:rPr>
          <w:sz w:val="22"/>
          <w:szCs w:val="22"/>
        </w:rPr>
        <w:t xml:space="preserve">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w:t>
      </w:r>
      <w:r w:rsidRPr="00AB2A28">
        <w:rPr>
          <w:sz w:val="22"/>
          <w:szCs w:val="22"/>
        </w:rPr>
        <w:lastRenderedPageBreak/>
        <w:t xml:space="preserve">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8" w:history="1">
        <w:r w:rsidRPr="00AB2A28">
          <w:rPr>
            <w:rStyle w:val="a8"/>
            <w:sz w:val="22"/>
            <w:szCs w:val="22"/>
          </w:rPr>
          <w:t>Кодексом</w:t>
        </w:r>
      </w:hyperlink>
      <w:r w:rsidRPr="00AB2A28">
        <w:rPr>
          <w:sz w:val="22"/>
          <w:szCs w:val="22"/>
        </w:rPr>
        <w:t>.</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6. </w:t>
      </w:r>
      <w:proofErr w:type="gramStart"/>
      <w:r w:rsidRPr="00AB2A28">
        <w:rPr>
          <w:sz w:val="22"/>
          <w:szCs w:val="22"/>
        </w:rPr>
        <w:t>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roofErr w:type="gramEnd"/>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7. Расходные обязательства муниципального образования должны учитываться в реестре расходных обязательств.</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8. Резервный фонд</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В расходной части бюджета поселения предусматривается создание резервного фонда Администрации сельсовета утвержденного в решении о бюджете на соответствующий период общего объема расходов бюджета.</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3. </w:t>
      </w:r>
      <w:proofErr w:type="gramStart"/>
      <w:r w:rsidRPr="00AB2A28">
        <w:rPr>
          <w:sz w:val="22"/>
          <w:szCs w:val="22"/>
        </w:rPr>
        <w:t>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4. Отчет об использовании бюджетных </w:t>
      </w:r>
      <w:proofErr w:type="gramStart"/>
      <w:r w:rsidRPr="00AB2A28">
        <w:rPr>
          <w:sz w:val="22"/>
          <w:szCs w:val="22"/>
        </w:rPr>
        <w:t>ассигнований резервного фонда Администрации сельсовета</w:t>
      </w:r>
      <w:proofErr w:type="gramEnd"/>
      <w:r w:rsidRPr="00AB2A28">
        <w:rPr>
          <w:sz w:val="22"/>
          <w:szCs w:val="22"/>
        </w:rPr>
        <w:t xml:space="preserve"> прилагается к ежеквартальному и годовому отчетам об исполнении бюджета поселения.</w:t>
      </w: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9. Бюджетные ассигнования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К бюджетным ассигнованиям относятся ассигнования </w:t>
      </w:r>
      <w:proofErr w:type="gramStart"/>
      <w:r w:rsidRPr="00AB2A28">
        <w:rPr>
          <w:sz w:val="22"/>
          <w:szCs w:val="22"/>
        </w:rPr>
        <w:t>на</w:t>
      </w:r>
      <w:proofErr w:type="gramEnd"/>
      <w:r w:rsidRPr="00AB2A28">
        <w:rPr>
          <w:sz w:val="22"/>
          <w:szCs w:val="22"/>
        </w:rPr>
        <w:t>:</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социальное обеспечение населения;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B2646C" w:rsidRPr="00AB2A28" w:rsidRDefault="00B2646C" w:rsidP="00B2646C">
      <w:pPr>
        <w:pStyle w:val="af6"/>
        <w:spacing w:before="0" w:beforeAutospacing="0" w:after="0" w:afterAutospacing="0"/>
        <w:ind w:firstLine="540"/>
        <w:jc w:val="both"/>
        <w:outlineLvl w:val="0"/>
        <w:rPr>
          <w:sz w:val="22"/>
          <w:szCs w:val="22"/>
        </w:rPr>
      </w:pPr>
      <w:r w:rsidRPr="00AB2A28">
        <w:rPr>
          <w:sz w:val="22"/>
          <w:szCs w:val="22"/>
        </w:rPr>
        <w:t>- бюджетные инвестиции в объекты муниципальной собственности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предоставление межбюджетных трансфертов;</w:t>
      </w:r>
    </w:p>
    <w:p w:rsidR="00B2646C" w:rsidRPr="00AB2A28" w:rsidRDefault="00B2646C" w:rsidP="00B2646C">
      <w:pPr>
        <w:pStyle w:val="af6"/>
        <w:spacing w:before="0" w:beforeAutospacing="0" w:after="0" w:afterAutospacing="0"/>
        <w:ind w:left="360"/>
        <w:jc w:val="both"/>
        <w:rPr>
          <w:sz w:val="22"/>
          <w:szCs w:val="22"/>
        </w:rPr>
      </w:pPr>
      <w:r w:rsidRPr="00AB2A28">
        <w:rPr>
          <w:sz w:val="22"/>
          <w:szCs w:val="22"/>
        </w:rPr>
        <w:t>- обслуживание муниципального долга;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10. Бюджетные ассигнования на оказание муниципальных услуг (выполнение работ)</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К бюджетным ассигнованиям на оказание муниципальных услуг (выполнение работ) относятся ассигнования </w:t>
      </w:r>
      <w:proofErr w:type="gramStart"/>
      <w:r w:rsidRPr="00AB2A28">
        <w:rPr>
          <w:sz w:val="22"/>
          <w:szCs w:val="22"/>
        </w:rPr>
        <w:t>на</w:t>
      </w:r>
      <w:proofErr w:type="gramEnd"/>
      <w:r w:rsidRPr="00AB2A28">
        <w:rPr>
          <w:sz w:val="22"/>
          <w:szCs w:val="22"/>
        </w:rPr>
        <w:t>:</w:t>
      </w:r>
    </w:p>
    <w:p w:rsidR="00B2646C" w:rsidRPr="00AB2A28" w:rsidRDefault="00B2646C" w:rsidP="00B2646C">
      <w:pPr>
        <w:pStyle w:val="af6"/>
        <w:spacing w:before="0" w:beforeAutospacing="0" w:after="0" w:afterAutospacing="0"/>
        <w:jc w:val="both"/>
        <w:rPr>
          <w:sz w:val="22"/>
          <w:szCs w:val="22"/>
        </w:rPr>
      </w:pPr>
      <w:r w:rsidRPr="00AB2A28">
        <w:rPr>
          <w:sz w:val="22"/>
          <w:szCs w:val="22"/>
        </w:rPr>
        <w:t>            - осуществление бюджетных инвестиций в объекты муниципальной собственности;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   </w:t>
      </w:r>
      <w:proofErr w:type="gramStart"/>
      <w:r w:rsidRPr="00AB2A28">
        <w:rPr>
          <w:sz w:val="22"/>
          <w:szCs w:val="22"/>
        </w:rPr>
        <w:t>-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11. Бюджетные ассигнования на социальное обеспечение населения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lastRenderedPageBreak/>
        <w:t xml:space="preserve">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w:t>
      </w:r>
      <w:proofErr w:type="gramStart"/>
      <w:r w:rsidRPr="00AB2A28">
        <w:rPr>
          <w:sz w:val="22"/>
          <w:szCs w:val="22"/>
        </w:rPr>
        <w:t>реализации мер социальной поддержки населения</w:t>
      </w:r>
      <w:proofErr w:type="gramEnd"/>
      <w:r w:rsidRPr="00AB2A28">
        <w:rPr>
          <w:sz w:val="22"/>
          <w:szCs w:val="22"/>
        </w:rPr>
        <w:t>.</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B2646C" w:rsidRPr="00AB2A28" w:rsidRDefault="00B2646C" w:rsidP="00B2646C">
      <w:pPr>
        <w:pStyle w:val="af6"/>
        <w:spacing w:before="0" w:beforeAutospacing="0" w:after="0" w:afterAutospacing="0"/>
        <w:ind w:firstLine="540"/>
        <w:jc w:val="both"/>
        <w:rPr>
          <w:sz w:val="22"/>
          <w:szCs w:val="22"/>
        </w:rPr>
      </w:pPr>
    </w:p>
    <w:p w:rsidR="00B2646C" w:rsidRPr="00AB2A28" w:rsidRDefault="00B2646C" w:rsidP="00B2646C">
      <w:pPr>
        <w:pStyle w:val="af6"/>
        <w:spacing w:before="0" w:beforeAutospacing="0" w:after="0" w:afterAutospacing="0"/>
        <w:ind w:firstLine="540"/>
        <w:jc w:val="both"/>
        <w:rPr>
          <w:bCs/>
          <w:sz w:val="22"/>
          <w:szCs w:val="22"/>
        </w:rPr>
      </w:pPr>
      <w:r w:rsidRPr="00AB2A28">
        <w:rPr>
          <w:sz w:val="22"/>
          <w:szCs w:val="22"/>
        </w:rPr>
        <w:t>1.2.</w:t>
      </w:r>
      <w:r w:rsidRPr="00AB2A28">
        <w:rPr>
          <w:rStyle w:val="af8"/>
          <w:b w:val="0"/>
          <w:sz w:val="22"/>
          <w:szCs w:val="22"/>
        </w:rPr>
        <w:t xml:space="preserve"> </w:t>
      </w:r>
      <w:proofErr w:type="gramStart"/>
      <w:r w:rsidRPr="00AB2A28">
        <w:rPr>
          <w:bCs/>
          <w:sz w:val="22"/>
          <w:szCs w:val="22"/>
        </w:rPr>
        <w:t>При предоставлении субсидий, некоммерческим организациям, не являющимся государственными (муниципальными) учреждениями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AB2A28">
        <w:rPr>
          <w:bCs/>
          <w:sz w:val="22"/>
          <w:szCs w:val="22"/>
        </w:rPr>
        <w:t xml:space="preserve"> </w:t>
      </w:r>
      <w:proofErr w:type="gramStart"/>
      <w:r w:rsidRPr="00AB2A28">
        <w:rPr>
          <w:bCs/>
          <w:sz w:val="22"/>
          <w:szCs w:val="22"/>
        </w:rPr>
        <w:t>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roofErr w:type="gramEnd"/>
      <w:r w:rsidRPr="00AB2A28">
        <w:rPr>
          <w:bCs/>
          <w:sz w:val="22"/>
          <w:szCs w:val="22"/>
        </w:rP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13. Бюджетные инвестиции в объекты муниципальной собственности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в установленном указанными нормативными правовыми актами порядке решениями главных распорядителей бюджетных средств.</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3. Порядок отражения бюджетных ассигнований </w:t>
      </w:r>
      <w:proofErr w:type="gramStart"/>
      <w:r w:rsidRPr="00AB2A28">
        <w:rPr>
          <w:sz w:val="22"/>
          <w:szCs w:val="22"/>
        </w:rPr>
        <w:t>на осуществление бюджетных инвестиций в объекты муниципальной собственности в решении о бюджете</w:t>
      </w:r>
      <w:proofErr w:type="gramEnd"/>
      <w:r w:rsidRPr="00AB2A28">
        <w:rPr>
          <w:sz w:val="22"/>
          <w:szCs w:val="22"/>
        </w:rPr>
        <w:t xml:space="preserve"> поселения и (или) в сводной бюджетной росписи устанавливается муниципальными правовыми актами.</w:t>
      </w:r>
    </w:p>
    <w:p w:rsidR="00B2646C" w:rsidRPr="00AB2A28" w:rsidRDefault="00B2646C" w:rsidP="00B2646C">
      <w:pPr>
        <w:pStyle w:val="af6"/>
        <w:spacing w:before="0" w:beforeAutospacing="0" w:after="0" w:afterAutospacing="0"/>
        <w:jc w:val="both"/>
        <w:rPr>
          <w:sz w:val="22"/>
          <w:szCs w:val="22"/>
        </w:rPr>
      </w:pPr>
      <w:r w:rsidRPr="00AB2A28">
        <w:rPr>
          <w:sz w:val="22"/>
          <w:szCs w:val="22"/>
        </w:rPr>
        <w:t xml:space="preserve">         4. </w:t>
      </w:r>
      <w:proofErr w:type="gramStart"/>
      <w:r w:rsidRPr="00AB2A28">
        <w:rPr>
          <w:sz w:val="22"/>
          <w:szCs w:val="22"/>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AB2A28">
        <w:rPr>
          <w:sz w:val="22"/>
          <w:szCs w:val="22"/>
        </w:rPr>
        <w:t>софинансирование</w:t>
      </w:r>
      <w:proofErr w:type="spellEnd"/>
      <w:r w:rsidRPr="00AB2A28">
        <w:rPr>
          <w:sz w:val="22"/>
          <w:szCs w:val="22"/>
        </w:rPr>
        <w:t xml:space="preserve">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roofErr w:type="gramEnd"/>
    </w:p>
    <w:p w:rsidR="00B2646C" w:rsidRPr="00AB2A28" w:rsidRDefault="00B2646C" w:rsidP="00B2646C">
      <w:pPr>
        <w:pStyle w:val="af6"/>
        <w:spacing w:before="0" w:beforeAutospacing="0" w:after="0" w:afterAutospacing="0"/>
        <w:jc w:val="both"/>
        <w:rPr>
          <w:sz w:val="22"/>
          <w:szCs w:val="22"/>
        </w:rPr>
      </w:pPr>
      <w:r w:rsidRPr="00AB2A28">
        <w:rPr>
          <w:sz w:val="22"/>
          <w:szCs w:val="22"/>
        </w:rPr>
        <w:t xml:space="preserve">         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lastRenderedPageBreak/>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14. Осуществление расходов, не предусмотренных бюджетом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w:t>
      </w:r>
      <w:proofErr w:type="gramStart"/>
      <w:r w:rsidRPr="00AB2A28">
        <w:rPr>
          <w:sz w:val="22"/>
          <w:szCs w:val="22"/>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w:t>
      </w:r>
      <w:proofErr w:type="gramEnd"/>
      <w:r w:rsidRPr="00AB2A28">
        <w:rPr>
          <w:sz w:val="22"/>
          <w:szCs w:val="22"/>
        </w:rPr>
        <w:t xml:space="preserve"> поселения и (или) при сокращении бюджетных ассигнований по отдельным статьям расходов бюджета поселения.</w:t>
      </w: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 xml:space="preserve">Статья 15. Дефицит бюджета поселения, источники </w:t>
      </w:r>
      <w:proofErr w:type="gramStart"/>
      <w:r w:rsidRPr="00AB2A28">
        <w:rPr>
          <w:rStyle w:val="af8"/>
          <w:sz w:val="22"/>
          <w:szCs w:val="22"/>
        </w:rPr>
        <w:t>финансирования дефицита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источников внутреннего финансирования дефицитов бюджетов Российской Федерации.</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3. </w:t>
      </w:r>
      <w:proofErr w:type="gramStart"/>
      <w:r w:rsidRPr="00AB2A28">
        <w:rPr>
          <w:sz w:val="22"/>
          <w:szCs w:val="22"/>
        </w:rPr>
        <w:t xml:space="preserve">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9" w:anchor="Par407" w:history="1">
        <w:r w:rsidRPr="00AB2A28">
          <w:rPr>
            <w:rStyle w:val="a8"/>
            <w:sz w:val="22"/>
            <w:szCs w:val="22"/>
          </w:rPr>
          <w:t>пунктом 1</w:t>
        </w:r>
      </w:hyperlink>
      <w:r w:rsidRPr="00AB2A28">
        <w:rPr>
          <w:sz w:val="22"/>
          <w:szCs w:val="22"/>
        </w:rPr>
        <w:t xml:space="preserve"> настоящей статьи, в пределах суммы указанных поступлений и снижения остатков средств</w:t>
      </w:r>
      <w:proofErr w:type="gramEnd"/>
      <w:r w:rsidRPr="00AB2A28">
        <w:rPr>
          <w:sz w:val="22"/>
          <w:szCs w:val="22"/>
        </w:rPr>
        <w:t xml:space="preserve"> на счетах по учету средств бюджета поселения.</w:t>
      </w:r>
    </w:p>
    <w:p w:rsidR="00B2646C" w:rsidRPr="00AB2A28" w:rsidRDefault="00B2646C" w:rsidP="00B2646C">
      <w:pPr>
        <w:pStyle w:val="af6"/>
        <w:spacing w:before="0" w:beforeAutospacing="0" w:after="0" w:afterAutospacing="0"/>
        <w:jc w:val="both"/>
        <w:rPr>
          <w:sz w:val="22"/>
          <w:szCs w:val="22"/>
        </w:rPr>
      </w:pPr>
      <w:r w:rsidRPr="00AB2A28">
        <w:rPr>
          <w:sz w:val="22"/>
          <w:szCs w:val="22"/>
        </w:rPr>
        <w:t xml:space="preserve">        4. В состав </w:t>
      </w:r>
      <w:proofErr w:type="gramStart"/>
      <w:r w:rsidRPr="00AB2A28">
        <w:rPr>
          <w:sz w:val="22"/>
          <w:szCs w:val="22"/>
        </w:rPr>
        <w:t>источников внутреннего финансирования дефицита бюджета поселения</w:t>
      </w:r>
      <w:proofErr w:type="gramEnd"/>
      <w:r w:rsidRPr="00AB2A28">
        <w:rPr>
          <w:sz w:val="22"/>
          <w:szCs w:val="22"/>
        </w:rPr>
        <w:t xml:space="preserve"> включаются: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изменение остатков средств на счетах по учету средств бюджета поселения в течение соответствующего финансового года;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 иные источники внутреннего </w:t>
      </w:r>
      <w:proofErr w:type="gramStart"/>
      <w:r w:rsidRPr="00AB2A28">
        <w:rPr>
          <w:sz w:val="22"/>
          <w:szCs w:val="22"/>
        </w:rPr>
        <w:t>финансирования дефицита бюджета поселения</w:t>
      </w:r>
      <w:proofErr w:type="gramEnd"/>
      <w:r w:rsidRPr="00AB2A28">
        <w:rPr>
          <w:sz w:val="22"/>
          <w:szCs w:val="22"/>
        </w:rPr>
        <w:t>.</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   </w:t>
      </w: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16. Муниципальный долг</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3. В объем муниципального долга включаются: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объем обязательств по муниципальным гарантиям;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объем иных (за исключением указанных) непогашенных долговых обязательств муниципального образования.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lastRenderedPageBreak/>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8. Управление муниципальным долгом осуществляется Администрацией сельсовета в соответствии с </w:t>
      </w:r>
      <w:hyperlink r:id="rId20" w:history="1">
        <w:r w:rsidRPr="00AB2A28">
          <w:rPr>
            <w:rStyle w:val="a8"/>
            <w:sz w:val="22"/>
            <w:szCs w:val="22"/>
          </w:rPr>
          <w:t>Уставом</w:t>
        </w:r>
      </w:hyperlink>
      <w:r w:rsidRPr="00AB2A28">
        <w:rPr>
          <w:sz w:val="22"/>
          <w:szCs w:val="22"/>
        </w:rPr>
        <w:t xml:space="preserve"> муниципального образования </w:t>
      </w:r>
      <w:r w:rsidRPr="00AB2A28">
        <w:rPr>
          <w:rStyle w:val="af8"/>
          <w:b w:val="0"/>
          <w:sz w:val="22"/>
          <w:szCs w:val="22"/>
        </w:rPr>
        <w:t>Бастанский</w:t>
      </w:r>
      <w:r w:rsidRPr="00AB2A28">
        <w:rPr>
          <w:b/>
          <w:sz w:val="22"/>
          <w:szCs w:val="22"/>
        </w:rPr>
        <w:t xml:space="preserve"> </w:t>
      </w:r>
      <w:r w:rsidRPr="00AB2A28">
        <w:rPr>
          <w:sz w:val="22"/>
          <w:szCs w:val="22"/>
        </w:rPr>
        <w:t>сельсовет Михайловского района АК.</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17. Иные межбюджетные трансферты из бюджета сельского поселения бюджету района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21" w:history="1">
        <w:r w:rsidRPr="00AB2A28">
          <w:rPr>
            <w:rStyle w:val="a8"/>
            <w:sz w:val="22"/>
            <w:szCs w:val="22"/>
          </w:rPr>
          <w:t>Кодекса</w:t>
        </w:r>
      </w:hyperlink>
      <w:r w:rsidRPr="00AB2A28">
        <w:rPr>
          <w:sz w:val="22"/>
          <w:szCs w:val="22"/>
        </w:rPr>
        <w:t>, бюджету района могут быть предоставлены иные межбюджетные трансферты из бюджета сельского поселения.</w:t>
      </w:r>
    </w:p>
    <w:p w:rsidR="00B2646C" w:rsidRPr="00AB2A28" w:rsidRDefault="00B2646C" w:rsidP="00B2646C">
      <w:pPr>
        <w:pStyle w:val="af6"/>
        <w:spacing w:before="0" w:beforeAutospacing="0" w:after="0" w:afterAutospacing="0"/>
        <w:jc w:val="both"/>
        <w:rPr>
          <w:sz w:val="22"/>
          <w:szCs w:val="22"/>
        </w:rPr>
      </w:pPr>
      <w:r w:rsidRPr="00AB2A28">
        <w:rPr>
          <w:sz w:val="22"/>
          <w:szCs w:val="22"/>
        </w:rPr>
        <w:t>           </w:t>
      </w: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 xml:space="preserve">Статья 18. Основы </w:t>
      </w:r>
      <w:proofErr w:type="gramStart"/>
      <w:r w:rsidRPr="00AB2A28">
        <w:rPr>
          <w:rStyle w:val="af8"/>
          <w:sz w:val="22"/>
          <w:szCs w:val="22"/>
        </w:rPr>
        <w:t>составления проекта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Проект бюджета поселения составляется в порядке, установленном Главой сельсовета, в соответствии с Бюджетным </w:t>
      </w:r>
      <w:hyperlink r:id="rId22" w:history="1">
        <w:r w:rsidRPr="00AB2A28">
          <w:rPr>
            <w:rStyle w:val="a8"/>
            <w:sz w:val="22"/>
            <w:szCs w:val="22"/>
          </w:rPr>
          <w:t>Кодексом</w:t>
        </w:r>
      </w:hyperlink>
      <w:r w:rsidRPr="00AB2A28">
        <w:rPr>
          <w:sz w:val="22"/>
          <w:szCs w:val="22"/>
        </w:rPr>
        <w:t xml:space="preserve"> Российской Федерации и принимаемыми с соблюдением его требований муниципальными правовыми актами муниципального образования Бастанский сельсовет.</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Составление проекта бюджета поселения - </w:t>
      </w:r>
      <w:proofErr w:type="gramStart"/>
      <w:r w:rsidRPr="00AB2A28">
        <w:rPr>
          <w:sz w:val="22"/>
          <w:szCs w:val="22"/>
        </w:rPr>
        <w:t>исключительная прерогатива</w:t>
      </w:r>
      <w:proofErr w:type="gramEnd"/>
      <w:r w:rsidRPr="00AB2A28">
        <w:rPr>
          <w:sz w:val="22"/>
          <w:szCs w:val="22"/>
        </w:rPr>
        <w:t xml:space="preserve"> Администрации Бастанский сельсовета.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3. </w:t>
      </w:r>
      <w:proofErr w:type="gramStart"/>
      <w:r w:rsidRPr="00AB2A28">
        <w:rPr>
          <w:sz w:val="22"/>
          <w:szCs w:val="22"/>
        </w:rPr>
        <w:t>Проект бюджета поселения разрабатывается в виде проекта решения сельского Совета депутатов  и с сопроводительными документами вносится главой муниципального образования в Совет депутатов сельсовета не позднее 15 ноября текущего года.</w:t>
      </w:r>
      <w:proofErr w:type="gramEnd"/>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19. Состав представляемого для рассмотрения и утверждения проекта решения о бюджете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AB2A28">
        <w:rPr>
          <w:sz w:val="22"/>
          <w:szCs w:val="22"/>
        </w:rPr>
        <w:t>профицит</w:t>
      </w:r>
      <w:proofErr w:type="spellEnd"/>
      <w:r w:rsidRPr="00AB2A28">
        <w:rPr>
          <w:sz w:val="22"/>
          <w:szCs w:val="22"/>
        </w:rPr>
        <w:t>)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Решением о бюджете поселения устанавливаются:</w:t>
      </w:r>
    </w:p>
    <w:p w:rsidR="00B2646C" w:rsidRPr="00AB2A28" w:rsidRDefault="00B2646C" w:rsidP="00B2646C">
      <w:pPr>
        <w:pStyle w:val="af6"/>
        <w:shd w:val="clear" w:color="auto" w:fill="FFFFFF"/>
        <w:spacing w:before="0" w:beforeAutospacing="0" w:after="199" w:afterAutospacing="0"/>
        <w:jc w:val="both"/>
        <w:textAlignment w:val="baseline"/>
        <w:rPr>
          <w:color w:val="222222"/>
          <w:sz w:val="22"/>
          <w:szCs w:val="22"/>
        </w:rPr>
      </w:pPr>
      <w:r w:rsidRPr="00AB2A28">
        <w:rPr>
          <w:color w:val="222222"/>
          <w:sz w:val="22"/>
          <w:szCs w:val="22"/>
        </w:rPr>
        <w:t>1) перечень главных администраторов доходов бюджета в случаях, предусмотренных статьей 160.1 настоящего Кодекса;</w:t>
      </w:r>
    </w:p>
    <w:p w:rsidR="00B2646C" w:rsidRPr="00AB2A28" w:rsidRDefault="00B2646C" w:rsidP="00B2646C">
      <w:pPr>
        <w:pStyle w:val="af6"/>
        <w:shd w:val="clear" w:color="auto" w:fill="FFFFFF"/>
        <w:spacing w:before="240" w:beforeAutospacing="0" w:after="199" w:afterAutospacing="0"/>
        <w:jc w:val="both"/>
        <w:textAlignment w:val="baseline"/>
        <w:rPr>
          <w:color w:val="222222"/>
          <w:sz w:val="22"/>
          <w:szCs w:val="22"/>
        </w:rPr>
      </w:pPr>
      <w:r w:rsidRPr="00AB2A28">
        <w:rPr>
          <w:color w:val="222222"/>
          <w:sz w:val="22"/>
          <w:szCs w:val="22"/>
        </w:rPr>
        <w:t xml:space="preserve">2) перечень главных </w:t>
      </w:r>
      <w:proofErr w:type="gramStart"/>
      <w:r w:rsidRPr="00AB2A28">
        <w:rPr>
          <w:color w:val="222222"/>
          <w:sz w:val="22"/>
          <w:szCs w:val="22"/>
        </w:rPr>
        <w:t>администраторов источников финансирования дефицита бюджета</w:t>
      </w:r>
      <w:proofErr w:type="gramEnd"/>
      <w:r w:rsidRPr="00AB2A28">
        <w:rPr>
          <w:color w:val="222222"/>
          <w:sz w:val="22"/>
          <w:szCs w:val="22"/>
        </w:rPr>
        <w:t xml:space="preserve"> в случаях, предусмотренных статьей 160.2 настоящего Кодекса;</w:t>
      </w:r>
    </w:p>
    <w:p w:rsidR="00B2646C" w:rsidRPr="00AB2A28" w:rsidRDefault="00B2646C" w:rsidP="00B2646C">
      <w:pPr>
        <w:pStyle w:val="af6"/>
        <w:shd w:val="clear" w:color="auto" w:fill="FFFFFF"/>
        <w:spacing w:before="0" w:beforeAutospacing="0" w:after="199" w:afterAutospacing="0"/>
        <w:jc w:val="both"/>
        <w:textAlignment w:val="baseline"/>
        <w:rPr>
          <w:color w:val="222222"/>
          <w:sz w:val="22"/>
          <w:szCs w:val="22"/>
        </w:rPr>
      </w:pPr>
      <w:proofErr w:type="gramStart"/>
      <w:r w:rsidRPr="00AB2A28">
        <w:rPr>
          <w:color w:val="222222"/>
          <w:sz w:val="22"/>
          <w:szCs w:val="22"/>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AB2A28">
        <w:rPr>
          <w:color w:val="222222"/>
          <w:sz w:val="22"/>
          <w:szCs w:val="22"/>
        </w:rPr>
        <w:t>непрограммным</w:t>
      </w:r>
      <w:proofErr w:type="spellEnd"/>
      <w:r w:rsidRPr="00AB2A28">
        <w:rPr>
          <w:color w:val="222222"/>
          <w:sz w:val="22"/>
          <w:szCs w:val="22"/>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AB2A28">
        <w:rPr>
          <w:color w:val="222222"/>
          <w:sz w:val="22"/>
          <w:szCs w:val="22"/>
        </w:rPr>
        <w:t>непрограммным</w:t>
      </w:r>
      <w:proofErr w:type="spellEnd"/>
      <w:r w:rsidRPr="00AB2A28">
        <w:rPr>
          <w:color w:val="222222"/>
          <w:sz w:val="22"/>
          <w:szCs w:val="22"/>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AB2A28">
        <w:rPr>
          <w:color w:val="222222"/>
          <w:sz w:val="22"/>
          <w:szCs w:val="22"/>
        </w:rPr>
        <w:t xml:space="preserve">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2646C" w:rsidRPr="00AB2A28" w:rsidRDefault="00B2646C" w:rsidP="00B2646C">
      <w:pPr>
        <w:pStyle w:val="af6"/>
        <w:shd w:val="clear" w:color="auto" w:fill="FFFFFF"/>
        <w:spacing w:before="0" w:beforeAutospacing="0" w:after="199" w:afterAutospacing="0"/>
        <w:jc w:val="both"/>
        <w:textAlignment w:val="baseline"/>
        <w:rPr>
          <w:color w:val="222222"/>
          <w:sz w:val="22"/>
          <w:szCs w:val="22"/>
        </w:rPr>
      </w:pPr>
      <w:r w:rsidRPr="00AB2A28">
        <w:rPr>
          <w:color w:val="222222"/>
          <w:sz w:val="22"/>
          <w:szCs w:val="22"/>
        </w:rPr>
        <w:t>4)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2646C" w:rsidRPr="00AB2A28" w:rsidRDefault="00B2646C" w:rsidP="00B2646C">
      <w:pPr>
        <w:pStyle w:val="af6"/>
        <w:shd w:val="clear" w:color="auto" w:fill="FFFFFF"/>
        <w:spacing w:before="0" w:beforeAutospacing="0" w:after="199" w:afterAutospacing="0"/>
        <w:jc w:val="both"/>
        <w:textAlignment w:val="baseline"/>
        <w:rPr>
          <w:color w:val="222222"/>
          <w:sz w:val="22"/>
          <w:szCs w:val="22"/>
        </w:rPr>
      </w:pPr>
      <w:r w:rsidRPr="00AB2A28">
        <w:rPr>
          <w:color w:val="222222"/>
          <w:sz w:val="22"/>
          <w:szCs w:val="22"/>
        </w:rPr>
        <w:lastRenderedPageBreak/>
        <w:t>5) общий объем бюджетных ассигнований, направляемых на исполнение публичных нормативных обязательств;</w:t>
      </w:r>
    </w:p>
    <w:p w:rsidR="00B2646C" w:rsidRPr="00AB2A28" w:rsidRDefault="00B2646C" w:rsidP="00B2646C">
      <w:pPr>
        <w:pStyle w:val="af6"/>
        <w:shd w:val="clear" w:color="auto" w:fill="FFFFFF"/>
        <w:spacing w:before="0" w:beforeAutospacing="0" w:after="199" w:afterAutospacing="0"/>
        <w:jc w:val="both"/>
        <w:textAlignment w:val="baseline"/>
        <w:rPr>
          <w:color w:val="222222"/>
          <w:sz w:val="22"/>
          <w:szCs w:val="22"/>
        </w:rPr>
      </w:pPr>
      <w:r w:rsidRPr="00AB2A28">
        <w:rPr>
          <w:color w:val="222222"/>
          <w:sz w:val="22"/>
          <w:szCs w:val="22"/>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2646C" w:rsidRPr="00AB2A28" w:rsidRDefault="00B2646C" w:rsidP="00B2646C">
      <w:pPr>
        <w:pStyle w:val="af6"/>
        <w:shd w:val="clear" w:color="auto" w:fill="FFFFFF"/>
        <w:spacing w:before="0" w:beforeAutospacing="0" w:after="199" w:afterAutospacing="0"/>
        <w:jc w:val="both"/>
        <w:textAlignment w:val="baseline"/>
        <w:rPr>
          <w:color w:val="222222"/>
          <w:sz w:val="22"/>
          <w:szCs w:val="22"/>
        </w:rPr>
      </w:pPr>
      <w:proofErr w:type="gramStart"/>
      <w:r w:rsidRPr="00AB2A28">
        <w:rPr>
          <w:color w:val="222222"/>
          <w:sz w:val="22"/>
          <w:szCs w:val="22"/>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AB2A28">
        <w:rPr>
          <w:color w:val="222222"/>
          <w:sz w:val="22"/>
          <w:szCs w:val="22"/>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2646C" w:rsidRPr="00AB2A28" w:rsidRDefault="00B2646C" w:rsidP="00B2646C">
      <w:pPr>
        <w:pStyle w:val="af6"/>
        <w:shd w:val="clear" w:color="auto" w:fill="FFFFFF"/>
        <w:spacing w:before="0" w:beforeAutospacing="0" w:after="199" w:afterAutospacing="0"/>
        <w:jc w:val="both"/>
        <w:textAlignment w:val="baseline"/>
        <w:rPr>
          <w:color w:val="222222"/>
          <w:sz w:val="22"/>
          <w:szCs w:val="22"/>
        </w:rPr>
      </w:pPr>
      <w:r w:rsidRPr="00AB2A28">
        <w:rPr>
          <w:color w:val="222222"/>
          <w:sz w:val="22"/>
          <w:szCs w:val="22"/>
        </w:rPr>
        <w:t>8) источники финансирования дефицита бюджета на очередной финансовый год (очередной финансовый год и плановый период);</w:t>
      </w:r>
    </w:p>
    <w:p w:rsidR="00B2646C" w:rsidRPr="00AB2A28" w:rsidRDefault="00B2646C" w:rsidP="00B2646C">
      <w:pPr>
        <w:pStyle w:val="af6"/>
        <w:shd w:val="clear" w:color="auto" w:fill="FFFFFF"/>
        <w:spacing w:before="0" w:beforeAutospacing="0" w:after="199" w:afterAutospacing="0"/>
        <w:ind w:right="283"/>
        <w:jc w:val="both"/>
        <w:textAlignment w:val="baseline"/>
        <w:rPr>
          <w:color w:val="222222"/>
          <w:sz w:val="22"/>
          <w:szCs w:val="22"/>
        </w:rPr>
      </w:pPr>
      <w:r w:rsidRPr="00AB2A28">
        <w:rPr>
          <w:color w:val="222222"/>
          <w:sz w:val="22"/>
          <w:szCs w:val="22"/>
        </w:rPr>
        <w:t xml:space="preserve">9)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AB2A28">
        <w:rPr>
          <w:color w:val="222222"/>
          <w:sz w:val="22"/>
          <w:szCs w:val="22"/>
        </w:rPr>
        <w:t>указанием</w:t>
      </w:r>
      <w:proofErr w:type="gramEnd"/>
      <w:r w:rsidRPr="00AB2A28">
        <w:rPr>
          <w:color w:val="222222"/>
          <w:sz w:val="22"/>
          <w:szCs w:val="22"/>
        </w:rPr>
        <w:t xml:space="preserve"> в том числе верхнего предела долга по государственным или муниципальным гарантиям;</w:t>
      </w:r>
    </w:p>
    <w:p w:rsidR="00B2646C" w:rsidRPr="00AB2A28" w:rsidRDefault="00B2646C" w:rsidP="00B2646C">
      <w:pPr>
        <w:pStyle w:val="af6"/>
        <w:shd w:val="clear" w:color="auto" w:fill="FFFFFF"/>
        <w:spacing w:before="0" w:beforeAutospacing="0" w:after="199" w:afterAutospacing="0"/>
        <w:jc w:val="both"/>
        <w:textAlignment w:val="baseline"/>
        <w:rPr>
          <w:color w:val="222222"/>
          <w:sz w:val="22"/>
          <w:szCs w:val="22"/>
        </w:rPr>
      </w:pPr>
      <w:proofErr w:type="gramStart"/>
      <w:r w:rsidRPr="00AB2A28">
        <w:rPr>
          <w:color w:val="222222"/>
          <w:sz w:val="22"/>
          <w:szCs w:val="22"/>
        </w:rPr>
        <w:t>10)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roofErr w:type="gramEnd"/>
    </w:p>
    <w:p w:rsidR="00B2646C" w:rsidRPr="00AB2A28" w:rsidRDefault="00B2646C" w:rsidP="00B2646C">
      <w:pPr>
        <w:pStyle w:val="af6"/>
        <w:spacing w:before="0" w:beforeAutospacing="0" w:after="0" w:afterAutospacing="0"/>
        <w:jc w:val="both"/>
        <w:rPr>
          <w:sz w:val="22"/>
          <w:szCs w:val="22"/>
        </w:rPr>
      </w:pP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20. Внесение проекта решения о бюджете поселения на рассмотрение Совета депутатов сельсовета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Проект решения о бюджете поселения на очередной финансовый год вносится главой муниципального образования в Совет депутатов сельсовета не позднее 15 ноября текущего финансового года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Одновременно с вносимым в Совет депутатов сельсовета проектом решения о </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бюджете</w:t>
      </w:r>
      <w:proofErr w:type="gramEnd"/>
      <w:r w:rsidRPr="00AB2A28">
        <w:rPr>
          <w:sz w:val="22"/>
          <w:szCs w:val="22"/>
        </w:rPr>
        <w:t xml:space="preserve"> поселения на очередной финансовый год представляются документы и материалы:</w:t>
      </w:r>
    </w:p>
    <w:p w:rsidR="00B2646C" w:rsidRPr="00AB2A28" w:rsidRDefault="00B2646C" w:rsidP="00B2646C">
      <w:pPr>
        <w:pStyle w:val="af6"/>
        <w:spacing w:before="0" w:beforeAutospacing="0" w:after="0" w:afterAutospacing="0"/>
        <w:jc w:val="both"/>
        <w:rPr>
          <w:sz w:val="22"/>
          <w:szCs w:val="22"/>
        </w:rPr>
      </w:pPr>
      <w:r w:rsidRPr="00AB2A28">
        <w:rPr>
          <w:sz w:val="22"/>
          <w:szCs w:val="22"/>
        </w:rPr>
        <w:t xml:space="preserve">            - основные </w:t>
      </w:r>
      <w:hyperlink r:id="rId23" w:history="1">
        <w:r w:rsidRPr="00AB2A28">
          <w:rPr>
            <w:rStyle w:val="a8"/>
            <w:sz w:val="22"/>
            <w:szCs w:val="22"/>
          </w:rPr>
          <w:t>направления</w:t>
        </w:r>
      </w:hyperlink>
      <w:r w:rsidRPr="00AB2A28">
        <w:rPr>
          <w:sz w:val="22"/>
          <w:szCs w:val="22"/>
        </w:rPr>
        <w:t xml:space="preserve"> бюджетной политики и налоговой политики;</w:t>
      </w:r>
    </w:p>
    <w:p w:rsidR="00B2646C" w:rsidRPr="00AB2A28" w:rsidRDefault="00B2646C" w:rsidP="00B2646C">
      <w:pPr>
        <w:autoSpaceDE w:val="0"/>
        <w:autoSpaceDN w:val="0"/>
        <w:adjustRightInd w:val="0"/>
        <w:ind w:firstLine="540"/>
        <w:jc w:val="both"/>
        <w:rPr>
          <w:sz w:val="22"/>
          <w:szCs w:val="22"/>
        </w:rPr>
      </w:pPr>
      <w:r w:rsidRPr="00AB2A28">
        <w:rPr>
          <w:sz w:val="22"/>
          <w:szCs w:val="22"/>
        </w:rPr>
        <w:t xml:space="preserve">            </w:t>
      </w:r>
      <w:proofErr w:type="gramStart"/>
      <w:r w:rsidRPr="00AB2A28">
        <w:rPr>
          <w:sz w:val="22"/>
          <w:szCs w:val="22"/>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roofErr w:type="gramEnd"/>
    </w:p>
    <w:p w:rsidR="00B2646C" w:rsidRPr="00AB2A28" w:rsidRDefault="00B2646C" w:rsidP="00B2646C">
      <w:pPr>
        <w:pStyle w:val="af6"/>
        <w:spacing w:before="0" w:beforeAutospacing="0" w:after="0" w:afterAutospacing="0"/>
        <w:jc w:val="both"/>
        <w:rPr>
          <w:sz w:val="22"/>
          <w:szCs w:val="22"/>
        </w:rPr>
      </w:pPr>
      <w:r w:rsidRPr="00AB2A28">
        <w:rPr>
          <w:sz w:val="22"/>
          <w:szCs w:val="22"/>
        </w:rPr>
        <w:t>;</w:t>
      </w:r>
    </w:p>
    <w:p w:rsidR="00B2646C" w:rsidRPr="00AB2A28" w:rsidRDefault="00B2646C" w:rsidP="00B2646C">
      <w:pPr>
        <w:pStyle w:val="af6"/>
        <w:spacing w:before="0" w:beforeAutospacing="0" w:after="0" w:afterAutospacing="0"/>
        <w:jc w:val="both"/>
        <w:rPr>
          <w:sz w:val="22"/>
          <w:szCs w:val="22"/>
        </w:rPr>
      </w:pPr>
      <w:r w:rsidRPr="00AB2A28">
        <w:rPr>
          <w:sz w:val="22"/>
          <w:szCs w:val="22"/>
        </w:rPr>
        <w:t>            - прогноз социально-экономического развития соответствующей территории;</w:t>
      </w:r>
    </w:p>
    <w:p w:rsidR="00B2646C" w:rsidRPr="00AB2A28" w:rsidRDefault="00B2646C" w:rsidP="00B2646C">
      <w:pPr>
        <w:autoSpaceDE w:val="0"/>
        <w:autoSpaceDN w:val="0"/>
        <w:adjustRightInd w:val="0"/>
        <w:ind w:firstLine="540"/>
        <w:jc w:val="both"/>
        <w:rPr>
          <w:sz w:val="22"/>
          <w:szCs w:val="22"/>
        </w:rPr>
      </w:pPr>
      <w:r w:rsidRPr="00AB2A28">
        <w:rPr>
          <w:sz w:val="22"/>
          <w:szCs w:val="22"/>
        </w:rPr>
        <w:t>     - прогноз основных характеристик (общий объем доходов, общий объем расходов, дефицита (</w:t>
      </w:r>
      <w:proofErr w:type="spellStart"/>
      <w:r w:rsidRPr="00AB2A28">
        <w:rPr>
          <w:sz w:val="22"/>
          <w:szCs w:val="22"/>
        </w:rPr>
        <w:t>профицита</w:t>
      </w:r>
      <w:proofErr w:type="spellEnd"/>
      <w:r w:rsidRPr="00AB2A28">
        <w:rPr>
          <w:sz w:val="22"/>
          <w:szCs w:val="22"/>
        </w:rPr>
        <w:t>)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B2646C" w:rsidRPr="00AB2A28" w:rsidRDefault="00B2646C" w:rsidP="00B2646C">
      <w:pPr>
        <w:pStyle w:val="af6"/>
        <w:spacing w:before="0" w:beforeAutospacing="0" w:after="0" w:afterAutospacing="0"/>
        <w:jc w:val="both"/>
        <w:rPr>
          <w:sz w:val="22"/>
          <w:szCs w:val="22"/>
        </w:rPr>
      </w:pPr>
      <w:r w:rsidRPr="00AB2A28">
        <w:rPr>
          <w:sz w:val="22"/>
          <w:szCs w:val="22"/>
        </w:rPr>
        <w:t>            -  пояснительная записка к проекту бюджета;</w:t>
      </w:r>
    </w:p>
    <w:p w:rsidR="00B2646C" w:rsidRPr="00AB2A28" w:rsidRDefault="00B2646C" w:rsidP="00B2646C">
      <w:pPr>
        <w:pStyle w:val="af6"/>
        <w:spacing w:before="0" w:beforeAutospacing="0" w:after="0" w:afterAutospacing="0"/>
        <w:jc w:val="both"/>
        <w:rPr>
          <w:sz w:val="22"/>
          <w:szCs w:val="22"/>
        </w:rPr>
      </w:pPr>
      <w:r w:rsidRPr="00AB2A28">
        <w:rPr>
          <w:sz w:val="22"/>
          <w:szCs w:val="22"/>
        </w:rPr>
        <w:t>           - методика и расчет распределения межбюджетных трансфертов;</w:t>
      </w:r>
    </w:p>
    <w:p w:rsidR="00B2646C" w:rsidRPr="00AB2A28" w:rsidRDefault="00B2646C" w:rsidP="00B2646C">
      <w:pPr>
        <w:pStyle w:val="af6"/>
        <w:spacing w:before="0" w:beforeAutospacing="0" w:after="0" w:afterAutospacing="0"/>
        <w:jc w:val="both"/>
        <w:rPr>
          <w:rFonts w:ascii="Arial" w:hAnsi="Arial" w:cs="Arial"/>
          <w:sz w:val="22"/>
          <w:szCs w:val="22"/>
          <w:shd w:val="clear" w:color="auto" w:fill="FFFFFF"/>
        </w:rPr>
      </w:pPr>
      <w:r w:rsidRPr="00AB2A28">
        <w:rPr>
          <w:sz w:val="22"/>
          <w:szCs w:val="22"/>
        </w:rPr>
        <w:t xml:space="preserve"> - </w:t>
      </w:r>
      <w:r w:rsidRPr="00AB2A28">
        <w:rPr>
          <w:rFonts w:ascii="Arial" w:hAnsi="Arial" w:cs="Arial"/>
          <w:sz w:val="22"/>
          <w:szCs w:val="22"/>
          <w:shd w:val="clear" w:color="auto" w:fill="FFFFFF"/>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2646C" w:rsidRPr="00AB2A28" w:rsidRDefault="00B2646C" w:rsidP="00B2646C">
      <w:pPr>
        <w:pStyle w:val="af6"/>
        <w:spacing w:before="0" w:beforeAutospacing="0" w:after="0" w:afterAutospacing="0"/>
        <w:jc w:val="both"/>
        <w:rPr>
          <w:sz w:val="22"/>
          <w:szCs w:val="22"/>
        </w:rPr>
      </w:pPr>
      <w:r w:rsidRPr="00AB2A28">
        <w:rPr>
          <w:sz w:val="22"/>
          <w:szCs w:val="22"/>
        </w:rPr>
        <w:t xml:space="preserve">            - оценка ожидаемого исполнения бюджета на текущий финансовый год. </w:t>
      </w:r>
    </w:p>
    <w:p w:rsidR="00B2646C" w:rsidRPr="00AB2A28" w:rsidRDefault="00B2646C" w:rsidP="00B2646C">
      <w:pPr>
        <w:pStyle w:val="af6"/>
        <w:spacing w:before="0" w:beforeAutospacing="0" w:after="0" w:afterAutospacing="0"/>
        <w:jc w:val="both"/>
        <w:rPr>
          <w:sz w:val="22"/>
          <w:szCs w:val="22"/>
        </w:rPr>
      </w:pPr>
      <w:r w:rsidRPr="00AB2A28">
        <w:rPr>
          <w:sz w:val="22"/>
          <w:szCs w:val="22"/>
        </w:rPr>
        <w:t>- реестры источников доходов бюджета;</w:t>
      </w:r>
    </w:p>
    <w:p w:rsidR="00B2646C" w:rsidRPr="00AB2A28" w:rsidRDefault="00B2646C" w:rsidP="00B2646C">
      <w:pPr>
        <w:pStyle w:val="af6"/>
        <w:spacing w:before="0" w:beforeAutospacing="0" w:after="0" w:afterAutospacing="0"/>
        <w:jc w:val="both"/>
        <w:rPr>
          <w:sz w:val="22"/>
          <w:szCs w:val="22"/>
        </w:rPr>
      </w:pPr>
      <w:r w:rsidRPr="00AB2A28">
        <w:rPr>
          <w:sz w:val="22"/>
          <w:szCs w:val="22"/>
        </w:rPr>
        <w:t>- иные документы и материалы;</w:t>
      </w:r>
    </w:p>
    <w:p w:rsidR="00B2646C" w:rsidRPr="00AB2A28" w:rsidRDefault="00B2646C" w:rsidP="00B2646C">
      <w:pPr>
        <w:pStyle w:val="af6"/>
        <w:spacing w:before="0" w:beforeAutospacing="0" w:after="0" w:afterAutospacing="0"/>
        <w:jc w:val="both"/>
        <w:rPr>
          <w:color w:val="666699"/>
          <w:sz w:val="22"/>
          <w:szCs w:val="22"/>
        </w:rPr>
      </w:pPr>
      <w:r w:rsidRPr="00AB2A28">
        <w:rPr>
          <w:color w:val="666699"/>
          <w:sz w:val="22"/>
          <w:szCs w:val="22"/>
        </w:rPr>
        <w:lastRenderedPageBreak/>
        <w:t xml:space="preserve">-  </w:t>
      </w:r>
      <w:r w:rsidRPr="00AB2A28">
        <w:rPr>
          <w:sz w:val="22"/>
          <w:szCs w:val="22"/>
        </w:rPr>
        <w:t>предоставление с проектом решения о бюджете предложенного представительным органом проекта бюджетной сметы, представляемого в случае возникновения разногласий с финансовым органом в отношении этой сметы</w:t>
      </w:r>
    </w:p>
    <w:p w:rsidR="00B2646C" w:rsidRPr="00AB2A28" w:rsidRDefault="00B2646C" w:rsidP="00B2646C">
      <w:pPr>
        <w:autoSpaceDE w:val="0"/>
        <w:autoSpaceDN w:val="0"/>
        <w:adjustRightInd w:val="0"/>
        <w:ind w:firstLine="540"/>
        <w:jc w:val="both"/>
        <w:rPr>
          <w:sz w:val="22"/>
          <w:szCs w:val="22"/>
        </w:rPr>
      </w:pPr>
      <w:proofErr w:type="gramStart"/>
      <w:r w:rsidRPr="00AB2A28">
        <w:rPr>
          <w:sz w:val="22"/>
          <w:szCs w:val="22"/>
        </w:rPr>
        <w:t xml:space="preserve">В случае утверждения решением о бюджете распределения бюджетных ассигнований по муниципальным программам и </w:t>
      </w:r>
      <w:proofErr w:type="spellStart"/>
      <w:r w:rsidRPr="00AB2A28">
        <w:rPr>
          <w:sz w:val="22"/>
          <w:szCs w:val="22"/>
        </w:rPr>
        <w:t>непрограммным</w:t>
      </w:r>
      <w:proofErr w:type="spellEnd"/>
      <w:r w:rsidRPr="00AB2A28">
        <w:rPr>
          <w:sz w:val="22"/>
          <w:szCs w:val="22"/>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roofErr w:type="gramEnd"/>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21. Общие условия рассмотрения проекта решения о бюджете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Проект решения о бюджете поселения в течение одного дня после поступления в Совет депутатов сельсовета направляется главой сельсовета со всеми прилагаемыми документами в контрольно-счетную палату Михайловского района для проведения экспертизы и подготовки заключения.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w:t>
      </w:r>
      <w:proofErr w:type="gramStart"/>
      <w:r w:rsidRPr="00AB2A28">
        <w:rPr>
          <w:sz w:val="22"/>
          <w:szCs w:val="22"/>
        </w:rPr>
        <w:t>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Заключение </w:t>
      </w:r>
      <w:proofErr w:type="gramStart"/>
      <w:r w:rsidRPr="00AB2A28">
        <w:rPr>
          <w:sz w:val="22"/>
          <w:szCs w:val="22"/>
        </w:rPr>
        <w:t>контрольно-счетная</w:t>
      </w:r>
      <w:proofErr w:type="gramEnd"/>
      <w:r w:rsidRPr="00AB2A28">
        <w:rPr>
          <w:sz w:val="22"/>
          <w:szCs w:val="22"/>
        </w:rPr>
        <w:t xml:space="preserve"> палаты направляется в Администрацию сельсовета и сельский Совет депутатов и учитывается при подготовке поправок к проекту решения о бюджете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3. </w:t>
      </w:r>
      <w:proofErr w:type="gramStart"/>
      <w:r w:rsidRPr="00AB2A28">
        <w:rPr>
          <w:sz w:val="22"/>
          <w:szCs w:val="22"/>
        </w:rPr>
        <w:t>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9. </w:t>
      </w:r>
      <w:proofErr w:type="gramStart"/>
      <w:r w:rsidRPr="00AB2A28">
        <w:rPr>
          <w:sz w:val="22"/>
          <w:szCs w:val="22"/>
        </w:rPr>
        <w:t>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10. Принятое  Бастанским сельским Советом депутатов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11. Решение о местном бюджете на очередной финансовый год вступает в силу с 1 января очередного финансового года.</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22. Публичные слушания по проекту решения о бюджете поселения на очередной финансовый год</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Публичные слушания по проекту решения о бюджете поселения проводятся в порядке, установленном соответствующим нормативным правовым актом Бастанского сельского Совета депутатов.</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3. Результаты публичного слушания обязательны к рассмотрению Советом депутатов сельсовета.</w:t>
      </w: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23. Утверждение решения о бюджете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4" w:history="1">
        <w:r w:rsidRPr="00AB2A28">
          <w:rPr>
            <w:rStyle w:val="a8"/>
            <w:sz w:val="22"/>
            <w:szCs w:val="22"/>
          </w:rPr>
          <w:t>Уставом</w:t>
        </w:r>
      </w:hyperlink>
      <w:r w:rsidRPr="00AB2A28">
        <w:rPr>
          <w:sz w:val="22"/>
          <w:szCs w:val="22"/>
        </w:rPr>
        <w:t xml:space="preserve"> муниципального образования не позднее 10 дней с момента его подписания.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24. Основы исполнения бюджета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Исполнение бюджета поселения обеспечивается Администрацией сельсовета.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Организация исполнения бюджета поселения возлагается на централизованную бухгалтерию Администрации сельсовета.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Бюджет поселения исполняется на основе единства кассы и подведомственности расходов.</w:t>
      </w: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lastRenderedPageBreak/>
        <w:t>Статья 25. Кассовый план</w:t>
      </w:r>
    </w:p>
    <w:p w:rsidR="00B2646C" w:rsidRPr="00AB2A28" w:rsidRDefault="00B2646C" w:rsidP="00B2646C">
      <w:pPr>
        <w:pStyle w:val="af6"/>
        <w:spacing w:before="0" w:beforeAutospacing="0" w:after="0" w:afterAutospacing="0"/>
        <w:ind w:firstLine="540"/>
        <w:jc w:val="both"/>
        <w:outlineLvl w:val="0"/>
        <w:rPr>
          <w:sz w:val="22"/>
          <w:szCs w:val="22"/>
        </w:rPr>
      </w:pPr>
      <w:r w:rsidRPr="00AB2A28">
        <w:rPr>
          <w:sz w:val="22"/>
          <w:szCs w:val="22"/>
        </w:rP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Составление и ведение кассового плана осуществляется Администрацией сельсовета.</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26. Исполнение бюджета поселения по доходам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Исполнение бюджета поселения по доходам предусматривает:</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B2646C" w:rsidRPr="00AB2A28" w:rsidRDefault="00B2646C" w:rsidP="00B2646C">
      <w:pPr>
        <w:pStyle w:val="af6"/>
        <w:spacing w:before="0" w:beforeAutospacing="0" w:after="0" w:afterAutospacing="0"/>
        <w:jc w:val="both"/>
        <w:rPr>
          <w:sz w:val="22"/>
          <w:szCs w:val="22"/>
        </w:rPr>
      </w:pPr>
      <w:r w:rsidRPr="00AB2A28">
        <w:rPr>
          <w:sz w:val="22"/>
          <w:szCs w:val="22"/>
        </w:rPr>
        <w:t xml:space="preserve">            - зачет излишне уплаченных или излишне взысканных сумм в соответствии с </w:t>
      </w:r>
      <w:hyperlink r:id="rId25" w:history="1">
        <w:r w:rsidRPr="00AB2A28">
          <w:rPr>
            <w:rStyle w:val="a8"/>
            <w:sz w:val="22"/>
            <w:szCs w:val="22"/>
          </w:rPr>
          <w:t>законодательством</w:t>
        </w:r>
      </w:hyperlink>
      <w:r w:rsidRPr="00AB2A28">
        <w:rPr>
          <w:sz w:val="22"/>
          <w:szCs w:val="22"/>
        </w:rPr>
        <w:t xml:space="preserve"> Российской Федерации;</w:t>
      </w:r>
    </w:p>
    <w:p w:rsidR="00B2646C" w:rsidRPr="00AB2A28" w:rsidRDefault="00B2646C" w:rsidP="00B2646C">
      <w:pPr>
        <w:pStyle w:val="af6"/>
        <w:spacing w:before="0" w:beforeAutospacing="0" w:after="0" w:afterAutospacing="0"/>
        <w:jc w:val="both"/>
        <w:rPr>
          <w:sz w:val="22"/>
          <w:szCs w:val="22"/>
        </w:rPr>
      </w:pPr>
      <w:r w:rsidRPr="00AB2A28">
        <w:rPr>
          <w:sz w:val="22"/>
          <w:szCs w:val="22"/>
        </w:rPr>
        <w:t>            - уточнение администратором доходов бюджета платежей в бюджеты бюджетной системы Российской Федерации;</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27. Исполнение бюджета поселения по расходам</w:t>
      </w:r>
    </w:p>
    <w:p w:rsidR="00B2646C" w:rsidRPr="00AB2A28" w:rsidRDefault="00B2646C" w:rsidP="00B2646C">
      <w:pPr>
        <w:pStyle w:val="af6"/>
        <w:spacing w:before="0" w:beforeAutospacing="0" w:after="0" w:afterAutospacing="0"/>
        <w:jc w:val="both"/>
        <w:rPr>
          <w:sz w:val="22"/>
          <w:szCs w:val="22"/>
        </w:rPr>
      </w:pPr>
      <w:r w:rsidRPr="00AB2A28">
        <w:rPr>
          <w:sz w:val="22"/>
          <w:szCs w:val="22"/>
        </w:rPr>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B2646C" w:rsidRPr="00AB2A28" w:rsidRDefault="00B2646C" w:rsidP="00B2646C">
      <w:pPr>
        <w:pStyle w:val="af6"/>
        <w:spacing w:before="0" w:beforeAutospacing="0" w:after="0" w:afterAutospacing="0"/>
        <w:jc w:val="both"/>
        <w:rPr>
          <w:sz w:val="22"/>
          <w:szCs w:val="22"/>
        </w:rPr>
      </w:pPr>
      <w:r w:rsidRPr="00AB2A28">
        <w:rPr>
          <w:sz w:val="22"/>
          <w:szCs w:val="22"/>
        </w:rPr>
        <w:t>            2. Исполнение бюджета поселения по расходам предусматривает:</w:t>
      </w:r>
    </w:p>
    <w:p w:rsidR="00B2646C" w:rsidRPr="00AB2A28" w:rsidRDefault="00B2646C" w:rsidP="00B2646C">
      <w:pPr>
        <w:pStyle w:val="af6"/>
        <w:spacing w:before="0" w:beforeAutospacing="0" w:after="0" w:afterAutospacing="0"/>
        <w:jc w:val="both"/>
        <w:rPr>
          <w:sz w:val="22"/>
          <w:szCs w:val="22"/>
        </w:rPr>
      </w:pPr>
      <w:r w:rsidRPr="00AB2A28">
        <w:rPr>
          <w:sz w:val="22"/>
          <w:szCs w:val="22"/>
        </w:rPr>
        <w:t>- принятие и учет бюджетных обязательств;</w:t>
      </w:r>
    </w:p>
    <w:p w:rsidR="00B2646C" w:rsidRPr="00AB2A28" w:rsidRDefault="00B2646C" w:rsidP="00B2646C">
      <w:pPr>
        <w:pStyle w:val="af6"/>
        <w:spacing w:before="0" w:beforeAutospacing="0" w:after="0" w:afterAutospacing="0"/>
        <w:jc w:val="both"/>
        <w:rPr>
          <w:color w:val="FF0000"/>
          <w:sz w:val="22"/>
          <w:szCs w:val="22"/>
        </w:rPr>
      </w:pPr>
      <w:r w:rsidRPr="00AB2A28">
        <w:rPr>
          <w:sz w:val="22"/>
          <w:szCs w:val="22"/>
        </w:rPr>
        <w:t>- учет денежных обязательств</w:t>
      </w:r>
      <w:r w:rsidRPr="00AB2A28">
        <w:rPr>
          <w:color w:val="FF0000"/>
          <w:sz w:val="22"/>
          <w:szCs w:val="22"/>
        </w:rPr>
        <w:t>;</w:t>
      </w:r>
    </w:p>
    <w:p w:rsidR="00B2646C" w:rsidRPr="00AB2A28" w:rsidRDefault="00B2646C" w:rsidP="00B2646C">
      <w:pPr>
        <w:pStyle w:val="af6"/>
        <w:spacing w:before="0" w:beforeAutospacing="0" w:after="0" w:afterAutospacing="0"/>
        <w:jc w:val="both"/>
        <w:rPr>
          <w:sz w:val="22"/>
          <w:szCs w:val="22"/>
        </w:rPr>
      </w:pPr>
      <w:r w:rsidRPr="00AB2A28">
        <w:rPr>
          <w:sz w:val="22"/>
          <w:szCs w:val="22"/>
        </w:rPr>
        <w:t>- подтверждение денежных обязательств;</w:t>
      </w:r>
    </w:p>
    <w:p w:rsidR="00B2646C" w:rsidRPr="00AB2A28" w:rsidRDefault="00B2646C" w:rsidP="00B2646C">
      <w:pPr>
        <w:pStyle w:val="af6"/>
        <w:spacing w:before="0" w:beforeAutospacing="0" w:after="0" w:afterAutospacing="0"/>
        <w:jc w:val="both"/>
        <w:rPr>
          <w:sz w:val="22"/>
          <w:szCs w:val="22"/>
        </w:rPr>
      </w:pPr>
      <w:r w:rsidRPr="00AB2A28">
        <w:rPr>
          <w:sz w:val="22"/>
          <w:szCs w:val="22"/>
        </w:rPr>
        <w:t>- санкционирование оплаты денежных обязательств;</w:t>
      </w:r>
    </w:p>
    <w:p w:rsidR="00B2646C" w:rsidRPr="00AB2A28" w:rsidRDefault="00B2646C" w:rsidP="00B2646C">
      <w:pPr>
        <w:pStyle w:val="af6"/>
        <w:spacing w:before="0" w:beforeAutospacing="0" w:after="0" w:afterAutospacing="0"/>
        <w:jc w:val="both"/>
        <w:rPr>
          <w:sz w:val="22"/>
          <w:szCs w:val="22"/>
        </w:rPr>
      </w:pPr>
      <w:r w:rsidRPr="00AB2A28">
        <w:rPr>
          <w:sz w:val="22"/>
          <w:szCs w:val="22"/>
        </w:rPr>
        <w:t>- подтверждение исполнения денежных обязательств.</w:t>
      </w:r>
    </w:p>
    <w:p w:rsidR="00B2646C" w:rsidRPr="00AB2A28" w:rsidRDefault="00B2646C" w:rsidP="00B2646C">
      <w:pPr>
        <w:pStyle w:val="af6"/>
        <w:spacing w:before="0" w:beforeAutospacing="0" w:after="0" w:afterAutospacing="0"/>
        <w:jc w:val="both"/>
        <w:outlineLvl w:val="0"/>
        <w:rPr>
          <w:sz w:val="22"/>
          <w:szCs w:val="22"/>
        </w:rPr>
      </w:pPr>
      <w:r w:rsidRPr="00AB2A28">
        <w:rPr>
          <w:sz w:val="22"/>
          <w:szCs w:val="22"/>
        </w:rPr>
        <w:t xml:space="preserve">            3. Получатель бюджетных средств принимает бюджетные обязательства в </w:t>
      </w:r>
      <w:proofErr w:type="gramStart"/>
      <w:r w:rsidRPr="00AB2A28">
        <w:rPr>
          <w:sz w:val="22"/>
          <w:szCs w:val="22"/>
        </w:rPr>
        <w:t>пределах</w:t>
      </w:r>
      <w:proofErr w:type="gramEnd"/>
      <w:r w:rsidRPr="00AB2A28">
        <w:rPr>
          <w:sz w:val="22"/>
          <w:szCs w:val="22"/>
        </w:rPr>
        <w:t xml:space="preserve"> доведенных до него лимитов бюджетных обязательств.</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Получатель бюджетных сре</w:t>
      </w:r>
      <w:proofErr w:type="gramStart"/>
      <w:r w:rsidRPr="00AB2A28">
        <w:rPr>
          <w:sz w:val="22"/>
          <w:szCs w:val="22"/>
        </w:rPr>
        <w:t>дств пр</w:t>
      </w:r>
      <w:proofErr w:type="gramEnd"/>
      <w:r w:rsidRPr="00AB2A28">
        <w:rPr>
          <w:sz w:val="22"/>
          <w:szCs w:val="22"/>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2646C" w:rsidRPr="00AB2A28" w:rsidRDefault="00B2646C" w:rsidP="00B2646C">
      <w:pPr>
        <w:pStyle w:val="af6"/>
        <w:spacing w:before="0" w:beforeAutospacing="0" w:after="0" w:afterAutospacing="0"/>
        <w:jc w:val="both"/>
        <w:rPr>
          <w:sz w:val="22"/>
          <w:szCs w:val="22"/>
        </w:rPr>
      </w:pPr>
      <w:r w:rsidRPr="00AB2A28">
        <w:rPr>
          <w:sz w:val="22"/>
          <w:szCs w:val="22"/>
        </w:rPr>
        <w:t xml:space="preserve">            4. </w:t>
      </w:r>
      <w:proofErr w:type="gramStart"/>
      <w:r w:rsidRPr="00AB2A28">
        <w:rPr>
          <w:sz w:val="22"/>
          <w:szCs w:val="22"/>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B2A28">
        <w:rPr>
          <w:sz w:val="22"/>
          <w:szCs w:val="22"/>
        </w:rPr>
        <w:t>неденежных</w:t>
      </w:r>
      <w:proofErr w:type="spellEnd"/>
      <w:r w:rsidRPr="00AB2A28">
        <w:rPr>
          <w:sz w:val="22"/>
          <w:szCs w:val="22"/>
        </w:rPr>
        <w:t xml:space="preserve"> операций по исполнению денежных обязательств получателей бюджетных средств.</w:t>
      </w:r>
      <w:proofErr w:type="gramEnd"/>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 xml:space="preserve">Статья 28. Исполнение бюджета поселения по источникам </w:t>
      </w:r>
      <w:proofErr w:type="gramStart"/>
      <w:r w:rsidRPr="00AB2A28">
        <w:rPr>
          <w:rStyle w:val="af8"/>
          <w:sz w:val="22"/>
          <w:szCs w:val="22"/>
        </w:rPr>
        <w:t>финансирования дефицита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финансовым управлением.</w:t>
      </w:r>
      <w:proofErr w:type="gramEnd"/>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29. Порядок внесения изменений и (или) дополнений в решение о бюджете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Внесение изменений в решение о бюджете поселения осуществляется в порядке, установленном </w:t>
      </w:r>
      <w:hyperlink r:id="rId26" w:history="1">
        <w:r w:rsidRPr="00AB2A28">
          <w:rPr>
            <w:rStyle w:val="a8"/>
            <w:sz w:val="22"/>
            <w:szCs w:val="22"/>
          </w:rPr>
          <w:t>Уставом</w:t>
        </w:r>
      </w:hyperlink>
      <w:r w:rsidRPr="00AB2A28">
        <w:rPr>
          <w:sz w:val="22"/>
          <w:szCs w:val="22"/>
        </w:rPr>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Основанием </w:t>
      </w:r>
      <w:proofErr w:type="gramStart"/>
      <w:r w:rsidRPr="00AB2A28">
        <w:rPr>
          <w:sz w:val="22"/>
          <w:szCs w:val="22"/>
        </w:rPr>
        <w:t>для внесения проекта решения о внесении изменений в решение о бюджете</w:t>
      </w:r>
      <w:proofErr w:type="gramEnd"/>
      <w:r w:rsidRPr="00AB2A28">
        <w:rPr>
          <w:sz w:val="22"/>
          <w:szCs w:val="22"/>
        </w:rPr>
        <w:t xml:space="preserve"> поселения в Совет депутатов сельсовета являются: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изменение законодательства;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w:t>
      </w:r>
      <w:r w:rsidRPr="00AB2A28">
        <w:rPr>
          <w:sz w:val="22"/>
          <w:szCs w:val="22"/>
        </w:rPr>
        <w:lastRenderedPageBreak/>
        <w:t>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4) иные.</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3. Глава муниципального образования обеспечивает разработку и внесение в сельский Совет депутатов  проект решения о внесении изменений и дополнений в решение о бюджете поселения (далее - проект решения о внесении изменений).</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Проект решения о внесении изменений представляется главой сельсовета в Бастанский сельский Совет депутатов  с пояснительной запиской.</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Пояснительная записка должна содержать краткое изложение сути вносимых изменений.</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4. Проект решения о внесении изменений рассматривается в одном (окончательном) чтении.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5. По результатам рассмотрения проекта решения о бюджете поселения принимается одно из следующих решений:</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об утверждении решения о внесении изменений;</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об отклонении проекта решения о внесении изменений с направлением его на доработку главе сельсовета.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6. </w:t>
      </w:r>
      <w:proofErr w:type="gramStart"/>
      <w:r w:rsidRPr="00AB2A28">
        <w:rPr>
          <w:sz w:val="22"/>
          <w:szCs w:val="22"/>
        </w:rPr>
        <w:t>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7. Совет депутатов рассматривает доработанный проект решения о внесении изменений в течение 5 дней со дня его повторного внесения.</w:t>
      </w:r>
    </w:p>
    <w:p w:rsidR="00B2646C" w:rsidRPr="00AB2A28" w:rsidRDefault="00B2646C" w:rsidP="00B2646C">
      <w:pPr>
        <w:pStyle w:val="af6"/>
        <w:spacing w:before="0" w:beforeAutospacing="0" w:after="0" w:afterAutospacing="0"/>
        <w:jc w:val="both"/>
        <w:rPr>
          <w:rStyle w:val="af8"/>
          <w:sz w:val="22"/>
          <w:szCs w:val="22"/>
        </w:rPr>
      </w:pP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 xml:space="preserve">Статья 30. </w:t>
      </w:r>
      <w:proofErr w:type="gramStart"/>
      <w:r w:rsidRPr="00AB2A28">
        <w:rPr>
          <w:rStyle w:val="af8"/>
          <w:sz w:val="22"/>
          <w:szCs w:val="22"/>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AB2A28">
        <w:rPr>
          <w:sz w:val="22"/>
          <w:szCs w:val="22"/>
        </w:rPr>
        <w:t>образования</w:t>
      </w:r>
      <w:proofErr w:type="gramEnd"/>
      <w:r w:rsidRPr="00AB2A28">
        <w:rPr>
          <w:sz w:val="22"/>
          <w:szCs w:val="22"/>
        </w:rPr>
        <w:t xml:space="preserve"> в случае недостаточности предусмотренных на их исполнение бюджетных ассигнований в размере, </w:t>
      </w:r>
      <w:proofErr w:type="gramStart"/>
      <w:r w:rsidRPr="00AB2A28">
        <w:rPr>
          <w:sz w:val="22"/>
          <w:szCs w:val="22"/>
        </w:rPr>
        <w:t>предусмотренном</w:t>
      </w:r>
      <w:proofErr w:type="gramEnd"/>
      <w:r w:rsidRPr="00AB2A28">
        <w:rPr>
          <w:sz w:val="22"/>
          <w:szCs w:val="22"/>
        </w:rPr>
        <w:t xml:space="preserve"> законом.</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w:t>
      </w:r>
      <w:proofErr w:type="gramStart"/>
      <w:r w:rsidRPr="00AB2A28">
        <w:rPr>
          <w:sz w:val="22"/>
          <w:szCs w:val="22"/>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AB2A28">
        <w:rPr>
          <w:sz w:val="22"/>
          <w:szCs w:val="22"/>
        </w:rPr>
        <w:t xml:space="preserve"> в решение о бюджете поселения на текущий финансовый год.</w:t>
      </w:r>
    </w:p>
    <w:p w:rsidR="00B2646C" w:rsidRPr="00AB2A28" w:rsidRDefault="00B2646C" w:rsidP="00B2646C">
      <w:pPr>
        <w:pStyle w:val="af6"/>
        <w:spacing w:before="0" w:beforeAutospacing="0" w:after="0" w:afterAutospacing="0"/>
        <w:ind w:firstLine="540"/>
        <w:jc w:val="both"/>
        <w:rPr>
          <w:bCs/>
          <w:sz w:val="22"/>
          <w:szCs w:val="22"/>
        </w:rPr>
      </w:pPr>
      <w:r w:rsidRPr="00AB2A28">
        <w:rPr>
          <w:sz w:val="22"/>
          <w:szCs w:val="22"/>
        </w:rPr>
        <w:t xml:space="preserve">3. </w:t>
      </w:r>
      <w:r w:rsidRPr="00AB2A28">
        <w:rPr>
          <w:bCs/>
          <w:sz w:val="22"/>
          <w:szCs w:val="22"/>
        </w:rPr>
        <w:t xml:space="preserve">Основаниями </w:t>
      </w:r>
      <w:proofErr w:type="gramStart"/>
      <w:r w:rsidRPr="00AB2A28">
        <w:rPr>
          <w:bCs/>
          <w:sz w:val="22"/>
          <w:szCs w:val="22"/>
        </w:rPr>
        <w:t>для внесения изменений в сводную бюджетную роспись без внесения изменений в решение</w:t>
      </w:r>
      <w:proofErr w:type="gramEnd"/>
      <w:r w:rsidRPr="00AB2A28">
        <w:rPr>
          <w:bCs/>
          <w:sz w:val="22"/>
          <w:szCs w:val="22"/>
        </w:rPr>
        <w:t xml:space="preserve"> о бюджете в соответствии с решениями руководителя финансового органа являются основания, предусмотренные п. 3 ст. 217 Бюджетного кодекса Российской Федерации</w:t>
      </w:r>
    </w:p>
    <w:p w:rsidR="00B2646C" w:rsidRPr="00AB2A28" w:rsidRDefault="00B2646C" w:rsidP="00B2646C">
      <w:pPr>
        <w:pStyle w:val="af6"/>
        <w:spacing w:before="0" w:beforeAutospacing="0" w:after="0" w:afterAutospacing="0"/>
        <w:jc w:val="both"/>
        <w:rPr>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31. Бюджетный учет и бюджетная отчетность</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Бюджетный учет осуществляется в соответствии с планом счетов, включающим в себя бюджетную классификацию Российской Федерации.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Бюджетная отчетность включает:</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отчет об исполнении бюджета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баланс исполнения бюджета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отчет о финансовых результатах деятельности;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отчет о движении денежных средств;</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пояснительную записку.</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lastRenderedPageBreak/>
        <w:t xml:space="preserve">3. </w:t>
      </w:r>
      <w:proofErr w:type="gramStart"/>
      <w:r w:rsidRPr="00AB2A28">
        <w:rPr>
          <w:sz w:val="22"/>
          <w:szCs w:val="22"/>
        </w:rPr>
        <w:t>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proofErr w:type="gramStart"/>
      <w:r w:rsidRPr="00AB2A28">
        <w:rPr>
          <w:sz w:val="22"/>
          <w:szCs w:val="22"/>
        </w:rPr>
        <w:t>классификации операций сектора государственного управления</w:t>
      </w:r>
      <w:proofErr w:type="gramEnd"/>
      <w:r w:rsidRPr="00AB2A28">
        <w:rPr>
          <w:sz w:val="22"/>
          <w:szCs w:val="22"/>
        </w:rPr>
        <w:t>.</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Отчет о движении денежных средств отражает операции по счетам бюджетов по кодам </w:t>
      </w:r>
      <w:proofErr w:type="gramStart"/>
      <w:r w:rsidRPr="00AB2A28">
        <w:rPr>
          <w:sz w:val="22"/>
          <w:szCs w:val="22"/>
        </w:rPr>
        <w:t>классификации операций сектора государственного управления</w:t>
      </w:r>
      <w:proofErr w:type="gramEnd"/>
      <w:r w:rsidRPr="00AB2A28">
        <w:rPr>
          <w:sz w:val="22"/>
          <w:szCs w:val="22"/>
        </w:rPr>
        <w:t>.</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32. Составление бюджетной отчетности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бюджетного учета и бюджетной отчетности, определенными бюджетным законодательством.</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Бюджетная отчетность муниципального образования является годовой. Отчет об исполнении бюджета поселения является ежеквартальным.</w:t>
      </w: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33. Представление, рассмотрение и утверждение отчета об исполнении бюджета поселения за первый квартал, полугодие, девять месяцев</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Бастанский сельский Совет депутатов  для сведения.</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 xml:space="preserve">2. Отчет об исполнении бюджета поселения </w:t>
      </w:r>
      <w:r w:rsidRPr="00AB2A28">
        <w:rPr>
          <w:sz w:val="22"/>
          <w:szCs w:val="22"/>
        </w:rPr>
        <w:t>за первый квартал, полугодие и девять месяцев</w:t>
      </w:r>
      <w:r w:rsidRPr="00AB2A28">
        <w:rPr>
          <w:color w:val="000000"/>
          <w:sz w:val="22"/>
          <w:szCs w:val="22"/>
        </w:rPr>
        <w:t xml:space="preserve"> должен  содержать информацию:</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proofErr w:type="gramStart"/>
      <w:r w:rsidRPr="00AB2A28">
        <w:rPr>
          <w:color w:val="000000"/>
          <w:sz w:val="22"/>
          <w:szCs w:val="22"/>
        </w:rPr>
        <w:t>1) об исполнении бюджета поселения по доходам, рас</w:t>
      </w:r>
      <w:r w:rsidRPr="00AB2A28">
        <w:rPr>
          <w:color w:val="000000"/>
          <w:sz w:val="22"/>
          <w:szCs w:val="22"/>
        </w:rPr>
        <w:softHyphen/>
        <w:t>ходам и источникам финансирования дефицита бюджета поселения в соответствии с бюджетной классификацией Российской Федерации;</w:t>
      </w:r>
      <w:proofErr w:type="gramEnd"/>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2) о предоставлении межбюджетных трансфертов;</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4. Одновременно с отчетом об ис</w:t>
      </w:r>
      <w:r w:rsidRPr="00AB2A28">
        <w:rPr>
          <w:color w:val="000000"/>
          <w:sz w:val="22"/>
          <w:szCs w:val="22"/>
        </w:rPr>
        <w:softHyphen/>
        <w:t>полнении бюджета поселения за первый квартал, полугодие и девять месяцев представляется следующая информация:</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 xml:space="preserve">1) о расходах бюджета поселения на капитальные вложения по объектам, отраслям и направлениям, если таковые имеются; </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2) о расходовании резервного фонда;</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3) об объеме и структуре муниципального долга поселения.</w:t>
      </w:r>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34. Представление, рассмотрение и утверждение годового отчета об исполнении бюджета поселения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Администрация сельсовета представляет в Бастанский сельский Совет депутатов  годовой отчет об исполнении бюджета поселения и проект решения Бастанского сельского Совета депутатов об исполнении бюджета поселения за отчетный финансовый год в срок до 1 мая текущего финансового года.</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1) пояснительная записка;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lastRenderedPageBreak/>
        <w:t>   2) сведения о задолженности по выплате заработной платы работникам учреждений, финансируемых из местного бюджета;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3) информацию о задолженности по оплате коммунальных услуг;</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   4) отчет о расходовании </w:t>
      </w:r>
      <w:proofErr w:type="gramStart"/>
      <w:r w:rsidRPr="00AB2A28">
        <w:rPr>
          <w:sz w:val="22"/>
          <w:szCs w:val="22"/>
        </w:rPr>
        <w:t>средств резервного фонда Администрации муниципального образования</w:t>
      </w:r>
      <w:proofErr w:type="gramEnd"/>
      <w:r w:rsidRPr="00AB2A28">
        <w:rPr>
          <w:sz w:val="22"/>
          <w:szCs w:val="22"/>
        </w:rPr>
        <w:t>;</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5) оценку эффективности реализации муниципальных целевых программ, если таковые были в отчетном периоде;</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   6) </w:t>
      </w:r>
      <w:r w:rsidRPr="00AB2A28">
        <w:rPr>
          <w:color w:val="000000"/>
          <w:sz w:val="22"/>
          <w:szCs w:val="22"/>
        </w:rPr>
        <w:t>отчет о состоянии муниципального долга на начало и конец отчетного финансового года</w:t>
      </w:r>
      <w:r w:rsidRPr="00AB2A28">
        <w:rPr>
          <w:sz w:val="22"/>
          <w:szCs w:val="22"/>
        </w:rPr>
        <w:t>;</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7) сведения о доходах, полученных от использования муниципального имущества.</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3. Отдельными приложениями решения об исполнении бюджета поселения за отчетный финансовый год утверждаются:</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1) доходы бюджета поселения по кодам классификации доходов бюджетов;</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proofErr w:type="gramStart"/>
      <w:r w:rsidRPr="00AB2A28">
        <w:rPr>
          <w:color w:val="000000"/>
          <w:sz w:val="22"/>
          <w:szCs w:val="22"/>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roofErr w:type="gramEnd"/>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3) расходы бюджета поселения по ведомственной структуре расходов бюджета;</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4) расходы бюджета поселения по разделам и подразделам классификации расходов бюджетов;</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z w:val="22"/>
          <w:szCs w:val="22"/>
        </w:rPr>
        <w:t xml:space="preserve">5) источники финансирования дефицита районного бюджета по кодам </w:t>
      </w:r>
      <w:proofErr w:type="gramStart"/>
      <w:r w:rsidRPr="00AB2A28">
        <w:rPr>
          <w:color w:val="000000"/>
          <w:sz w:val="22"/>
          <w:szCs w:val="22"/>
        </w:rPr>
        <w:t>классификации источников финансирования дефицитов бюджетов</w:t>
      </w:r>
      <w:proofErr w:type="gramEnd"/>
      <w:r w:rsidRPr="00AB2A28">
        <w:rPr>
          <w:color w:val="000000"/>
          <w:sz w:val="22"/>
          <w:szCs w:val="22"/>
        </w:rPr>
        <w:t>.</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B2646C" w:rsidRPr="00AB2A28" w:rsidRDefault="00B2646C" w:rsidP="00B2646C">
      <w:pPr>
        <w:pStyle w:val="af6"/>
        <w:shd w:val="clear" w:color="auto" w:fill="FFFFFF"/>
        <w:spacing w:before="0" w:beforeAutospacing="0" w:after="0" w:afterAutospacing="0"/>
        <w:ind w:right="2" w:firstLine="567"/>
        <w:jc w:val="both"/>
        <w:rPr>
          <w:sz w:val="22"/>
          <w:szCs w:val="22"/>
        </w:rPr>
      </w:pPr>
      <w:r w:rsidRPr="00AB2A28">
        <w:rPr>
          <w:color w:val="000000"/>
          <w:spacing w:val="-4"/>
          <w:sz w:val="22"/>
          <w:szCs w:val="22"/>
        </w:rPr>
        <w:t xml:space="preserve">4. По отчету об исполнении бюджета поселения за отчетный финансовый год проводятся публичные слушания. </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Одновременно с представлением годового отчета об исполнении бюджета поселения в сельский Совет </w:t>
      </w:r>
      <w:proofErr w:type="gramStart"/>
      <w:r w:rsidRPr="00AB2A28">
        <w:rPr>
          <w:sz w:val="22"/>
          <w:szCs w:val="22"/>
        </w:rPr>
        <w:t>депутатов</w:t>
      </w:r>
      <w:proofErr w:type="gramEnd"/>
      <w:r w:rsidRPr="00AB2A28">
        <w:rPr>
          <w:sz w:val="22"/>
          <w:szCs w:val="22"/>
        </w:rPr>
        <w:t xml:space="preserve"> а главой Администрации сельсовета принимается постановление о назначении публичных слушаний по проекту решения об исполнении бюджета поселения за год.</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B2646C" w:rsidRPr="00AB2A28" w:rsidRDefault="00B2646C" w:rsidP="00B2646C">
      <w:pPr>
        <w:pStyle w:val="af6"/>
        <w:spacing w:before="0" w:beforeAutospacing="0" w:after="0" w:afterAutospacing="0"/>
        <w:ind w:firstLine="540"/>
        <w:jc w:val="both"/>
        <w:rPr>
          <w:sz w:val="22"/>
          <w:szCs w:val="22"/>
        </w:rPr>
      </w:pPr>
      <w:r w:rsidRPr="00AB2A28">
        <w:rPr>
          <w:color w:val="000000"/>
          <w:spacing w:val="-4"/>
          <w:sz w:val="22"/>
          <w:szCs w:val="22"/>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B2646C" w:rsidRPr="00AB2A28" w:rsidRDefault="00B2646C" w:rsidP="00B2646C">
      <w:pPr>
        <w:pStyle w:val="af6"/>
        <w:spacing w:before="0" w:beforeAutospacing="0" w:after="0" w:afterAutospacing="0"/>
        <w:ind w:firstLine="540"/>
        <w:jc w:val="both"/>
        <w:rPr>
          <w:sz w:val="22"/>
          <w:szCs w:val="22"/>
        </w:rPr>
      </w:pPr>
      <w:r w:rsidRPr="00AB2A28">
        <w:rPr>
          <w:color w:val="000000"/>
          <w:sz w:val="22"/>
          <w:szCs w:val="22"/>
        </w:rPr>
        <w:t xml:space="preserve">5. </w:t>
      </w:r>
      <w:proofErr w:type="gramStart"/>
      <w:r w:rsidRPr="00AB2A28">
        <w:rPr>
          <w:color w:val="000000"/>
          <w:sz w:val="22"/>
          <w:szCs w:val="22"/>
        </w:rPr>
        <w:t>По итогам рассмотрения отчета об исполнении бюджета поселения за отчетный финансовый год сельский Совет депутатов  принимает решение об исполнении бюджета за отчетный финансовый год или решение об его отклонении в соответствии с бюджетным законодательством.</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6. Утвержденный годовой отчет об исполнении бюджета поселения за год подлежит обнародованию.</w:t>
      </w: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35. Внешняя проверка отчета об исполнении бюджета поселения за год</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w:t>
      </w:r>
      <w:proofErr w:type="gramStart"/>
      <w:r w:rsidRPr="00AB2A28">
        <w:rPr>
          <w:sz w:val="22"/>
          <w:szCs w:val="22"/>
        </w:rPr>
        <w:t>Годовой отчет об исполнении бюджета поселения до его рассмотрения в Бастанском сельском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roofErr w:type="gramEnd"/>
    </w:p>
    <w:p w:rsidR="00B2646C" w:rsidRPr="00AB2A28" w:rsidRDefault="00B2646C" w:rsidP="00B2646C">
      <w:pPr>
        <w:pStyle w:val="af6"/>
        <w:spacing w:before="0" w:beforeAutospacing="0" w:after="0" w:afterAutospacing="0"/>
        <w:ind w:firstLine="567"/>
        <w:jc w:val="both"/>
        <w:rPr>
          <w:sz w:val="22"/>
          <w:szCs w:val="22"/>
        </w:rPr>
      </w:pPr>
      <w:r w:rsidRPr="00AB2A28">
        <w:rPr>
          <w:sz w:val="22"/>
          <w:szCs w:val="22"/>
        </w:rPr>
        <w:t xml:space="preserve">2. Внешняя проверка годового отчета об исполнении бюджета поселения осуществляется Комитетом по финансам, налогам и сборам Администрации Михайловского района. </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3. </w:t>
      </w:r>
      <w:proofErr w:type="gramStart"/>
      <w:r w:rsidRPr="00AB2A28">
        <w:rPr>
          <w:sz w:val="22"/>
          <w:szCs w:val="22"/>
        </w:rPr>
        <w:t>Администрация сельсовета направляет не позднее 1 марта текущего финансового года в Комитет по финансам, налогам и сборам Администрации Михайловского района годовой отчет об исполнении бюджета поселения и иные документы, подлежащие представлению в Бастанский сельский Совет депутатов.</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4. </w:t>
      </w:r>
      <w:proofErr w:type="gramStart"/>
      <w:r w:rsidRPr="00AB2A28">
        <w:rPr>
          <w:sz w:val="22"/>
          <w:szCs w:val="22"/>
        </w:rPr>
        <w:t>С учетом данных внешней проверки годовой бюджетной отчетности главных администраторов доходов бюджета поселения Комитет по финансам, налогам и сборам Администрации Михайловского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roofErr w:type="gramEnd"/>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36. Формы финансового контроля, осуществляемого участниками бюджетного процесса финансового контроля муниципального образования</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7" w:history="1">
        <w:r w:rsidRPr="00AB2A28">
          <w:rPr>
            <w:rStyle w:val="a8"/>
            <w:sz w:val="22"/>
            <w:szCs w:val="22"/>
          </w:rPr>
          <w:t>Кодексом</w:t>
        </w:r>
      </w:hyperlink>
      <w:r w:rsidRPr="00AB2A28">
        <w:rPr>
          <w:sz w:val="22"/>
          <w:szCs w:val="22"/>
        </w:rPr>
        <w:t xml:space="preserve"> РФ.</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lastRenderedPageBreak/>
        <w:t xml:space="preserve">2. Муниципальный финансовый контроль подразделяется </w:t>
      </w:r>
      <w:proofErr w:type="gramStart"/>
      <w:r w:rsidRPr="00AB2A28">
        <w:rPr>
          <w:sz w:val="22"/>
          <w:szCs w:val="22"/>
        </w:rPr>
        <w:t>на</w:t>
      </w:r>
      <w:proofErr w:type="gramEnd"/>
      <w:r w:rsidRPr="00AB2A28">
        <w:rPr>
          <w:sz w:val="22"/>
          <w:szCs w:val="22"/>
        </w:rPr>
        <w:t xml:space="preserve"> внешний, внутренний, предварительный и последующий.</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3. Совет депутатов сельсовета осуществляет следующие формы финансового контроля:</w:t>
      </w:r>
    </w:p>
    <w:p w:rsidR="00B2646C" w:rsidRPr="00AB2A28" w:rsidRDefault="00B2646C" w:rsidP="00B2646C">
      <w:pPr>
        <w:pStyle w:val="af6"/>
        <w:spacing w:before="0" w:beforeAutospacing="0" w:after="0" w:afterAutospacing="0"/>
        <w:jc w:val="both"/>
        <w:rPr>
          <w:sz w:val="22"/>
          <w:szCs w:val="22"/>
        </w:rPr>
      </w:pPr>
      <w:r w:rsidRPr="00AB2A28">
        <w:rPr>
          <w:sz w:val="22"/>
          <w:szCs w:val="22"/>
        </w:rPr>
        <w:t xml:space="preserve">            </w:t>
      </w:r>
      <w:proofErr w:type="gramStart"/>
      <w:r w:rsidRPr="00AB2A28">
        <w:rPr>
          <w:sz w:val="22"/>
          <w:szCs w:val="22"/>
        </w:rPr>
        <w:t xml:space="preserve">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Администрация муниципального образования осуществляет внутренний муниципальный финансовый контроль.</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Комитет по финансам, налогам и сборам Администрации Михайловского района осуществляет внешний финансовый контроль.</w:t>
      </w:r>
    </w:p>
    <w:p w:rsidR="00B2646C" w:rsidRPr="00AB2A28" w:rsidRDefault="00B2646C" w:rsidP="00B2646C">
      <w:pPr>
        <w:pStyle w:val="af6"/>
        <w:spacing w:before="0" w:beforeAutospacing="0" w:after="0" w:afterAutospacing="0"/>
        <w:ind w:firstLine="540"/>
        <w:jc w:val="both"/>
        <w:rPr>
          <w:sz w:val="22"/>
          <w:szCs w:val="22"/>
        </w:rPr>
      </w:pPr>
    </w:p>
    <w:p w:rsidR="00B2646C" w:rsidRPr="00AB2A28" w:rsidRDefault="00B2646C" w:rsidP="00B2646C">
      <w:pPr>
        <w:pStyle w:val="af6"/>
        <w:spacing w:before="0" w:beforeAutospacing="0" w:after="0" w:afterAutospacing="0"/>
        <w:ind w:firstLine="540"/>
        <w:jc w:val="both"/>
        <w:rPr>
          <w:sz w:val="22"/>
          <w:szCs w:val="22"/>
        </w:rPr>
      </w:pPr>
    </w:p>
    <w:p w:rsidR="00B2646C" w:rsidRPr="00AB2A28" w:rsidRDefault="00B2646C" w:rsidP="00B2646C">
      <w:pPr>
        <w:pStyle w:val="af6"/>
        <w:spacing w:before="0" w:beforeAutospacing="0" w:after="0" w:afterAutospacing="0"/>
        <w:jc w:val="both"/>
        <w:outlineLvl w:val="0"/>
        <w:rPr>
          <w:sz w:val="22"/>
          <w:szCs w:val="22"/>
        </w:rPr>
      </w:pPr>
      <w:r w:rsidRPr="00AB2A28">
        <w:rPr>
          <w:rStyle w:val="af8"/>
          <w:sz w:val="22"/>
          <w:szCs w:val="22"/>
        </w:rPr>
        <w:t>Статья 37. Завершение текущего финансового года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1. Операции по исполнению бюджета завершаются 31 декабря, за исключением операций, указанных в </w:t>
      </w:r>
      <w:hyperlink r:id="rId28" w:anchor="Par873" w:history="1">
        <w:r w:rsidRPr="00AB2A28">
          <w:rPr>
            <w:rStyle w:val="a8"/>
            <w:sz w:val="22"/>
            <w:szCs w:val="22"/>
          </w:rPr>
          <w:t>пункте 2</w:t>
        </w:r>
      </w:hyperlink>
      <w:r w:rsidRPr="00AB2A28">
        <w:rPr>
          <w:sz w:val="22"/>
          <w:szCs w:val="22"/>
        </w:rPr>
        <w:t xml:space="preserve"> настоящей статьи.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2. </w:t>
      </w:r>
      <w:proofErr w:type="gramStart"/>
      <w:r w:rsidRPr="00AB2A28">
        <w:rPr>
          <w:sz w:val="22"/>
          <w:szCs w:val="22"/>
        </w:rPr>
        <w:t xml:space="preserve">Завершение операций органами Федерального казначейства по распределению в соответствии со </w:t>
      </w:r>
      <w:hyperlink r:id="rId29" w:history="1">
        <w:r w:rsidRPr="00AB2A28">
          <w:rPr>
            <w:rStyle w:val="a8"/>
            <w:sz w:val="22"/>
            <w:szCs w:val="22"/>
          </w:rPr>
          <w:t>статьей 40</w:t>
        </w:r>
      </w:hyperlink>
      <w:r w:rsidRPr="00AB2A28">
        <w:rPr>
          <w:sz w:val="22"/>
          <w:szCs w:val="22"/>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w:t>
      </w:r>
      <w:proofErr w:type="gramEnd"/>
      <w:r w:rsidRPr="00AB2A28">
        <w:rPr>
          <w:sz w:val="22"/>
          <w:szCs w:val="22"/>
        </w:rPr>
        <w:t xml:space="preserve"> Указанные операции отражаются в отчетности об исполнении бюджетов отчетного финансового года.</w:t>
      </w:r>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4. </w:t>
      </w:r>
      <w:proofErr w:type="gramStart"/>
      <w:r w:rsidRPr="00AB2A28">
        <w:rPr>
          <w:sz w:val="22"/>
          <w:szCs w:val="22"/>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roofErr w:type="gramEnd"/>
    </w:p>
    <w:p w:rsidR="00B2646C" w:rsidRPr="00AB2A28" w:rsidRDefault="00B2646C" w:rsidP="00B2646C">
      <w:pPr>
        <w:pStyle w:val="af6"/>
        <w:spacing w:before="0" w:beforeAutospacing="0" w:after="0" w:afterAutospacing="0"/>
        <w:ind w:firstLine="540"/>
        <w:jc w:val="both"/>
        <w:rPr>
          <w:sz w:val="22"/>
          <w:szCs w:val="22"/>
        </w:rPr>
      </w:pPr>
      <w:r w:rsidRPr="00AB2A28">
        <w:rPr>
          <w:sz w:val="22"/>
          <w:szCs w:val="22"/>
        </w:rPr>
        <w:t xml:space="preserve">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AB2A28">
        <w:rPr>
          <w:sz w:val="22"/>
          <w:szCs w:val="22"/>
        </w:rPr>
        <w:t>на те</w:t>
      </w:r>
      <w:proofErr w:type="gramEnd"/>
      <w:r w:rsidRPr="00AB2A28">
        <w:rPr>
          <w:sz w:val="22"/>
          <w:szCs w:val="22"/>
        </w:rPr>
        <w:t xml:space="preserve"> же цели при наличии потребности в указанных трансфертах в соответствии с решением главного администратора бюджетных средств.</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roofErr w:type="gramEnd"/>
    </w:p>
    <w:p w:rsidR="00B2646C" w:rsidRPr="00AB2A28" w:rsidRDefault="00B2646C" w:rsidP="00B2646C">
      <w:pPr>
        <w:pStyle w:val="af6"/>
        <w:spacing w:before="0" w:beforeAutospacing="0" w:after="0" w:afterAutospacing="0"/>
        <w:jc w:val="both"/>
        <w:rPr>
          <w:sz w:val="22"/>
          <w:szCs w:val="22"/>
        </w:rPr>
      </w:pPr>
      <w:r w:rsidRPr="00AB2A28">
        <w:rPr>
          <w:rStyle w:val="af8"/>
          <w:sz w:val="22"/>
          <w:szCs w:val="22"/>
        </w:rPr>
        <w:t>Статья 38. Основания и порядок применения мер ответственности за нарушение бюджетного законодательства</w:t>
      </w:r>
    </w:p>
    <w:p w:rsidR="00B2646C" w:rsidRPr="00AB2A28" w:rsidRDefault="00B2646C" w:rsidP="00B2646C">
      <w:pPr>
        <w:pStyle w:val="af6"/>
        <w:spacing w:before="0" w:beforeAutospacing="0" w:after="0" w:afterAutospacing="0"/>
        <w:ind w:firstLine="540"/>
        <w:jc w:val="both"/>
        <w:rPr>
          <w:sz w:val="22"/>
          <w:szCs w:val="22"/>
        </w:rPr>
      </w:pPr>
      <w:proofErr w:type="gramStart"/>
      <w:r w:rsidRPr="00AB2A28">
        <w:rPr>
          <w:sz w:val="22"/>
          <w:szCs w:val="22"/>
        </w:rPr>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roofErr w:type="gramEnd"/>
    </w:p>
    <w:p w:rsidR="00B2646C" w:rsidRDefault="00B2646C" w:rsidP="00B2646C">
      <w:pPr>
        <w:pStyle w:val="af6"/>
        <w:spacing w:before="0" w:beforeAutospacing="0" w:after="0" w:afterAutospacing="0"/>
        <w:ind w:firstLine="540"/>
        <w:jc w:val="both"/>
      </w:pPr>
    </w:p>
    <w:p w:rsidR="00B2646C" w:rsidRDefault="00B2646C" w:rsidP="00B2646C">
      <w:pPr>
        <w:pStyle w:val="af6"/>
        <w:spacing w:before="0" w:beforeAutospacing="0" w:after="0" w:afterAutospacing="0"/>
        <w:ind w:firstLine="540"/>
        <w:jc w:val="both"/>
      </w:pPr>
    </w:p>
    <w:p w:rsidR="00B2646C" w:rsidRDefault="00B2646C" w:rsidP="00B2646C">
      <w:pPr>
        <w:pStyle w:val="af6"/>
        <w:spacing w:before="0" w:beforeAutospacing="0" w:after="0" w:afterAutospacing="0"/>
        <w:ind w:firstLine="540"/>
        <w:jc w:val="both"/>
      </w:pPr>
    </w:p>
    <w:p w:rsidR="00B2646C" w:rsidRDefault="00B2646C" w:rsidP="00B2646C">
      <w:pPr>
        <w:pStyle w:val="af6"/>
        <w:spacing w:before="0" w:beforeAutospacing="0" w:after="0" w:afterAutospacing="0"/>
        <w:ind w:firstLine="540"/>
        <w:jc w:val="both"/>
      </w:pPr>
    </w:p>
    <w:p w:rsidR="00B2646C" w:rsidRPr="009227E9" w:rsidRDefault="00B2646C" w:rsidP="00B2646C">
      <w:pPr>
        <w:jc w:val="center"/>
        <w:rPr>
          <w:sz w:val="28"/>
          <w:szCs w:val="28"/>
        </w:rPr>
      </w:pPr>
      <w:r w:rsidRPr="00B2646C">
        <w:rPr>
          <w:sz w:val="28"/>
          <w:szCs w:val="28"/>
        </w:rPr>
        <w:lastRenderedPageBreak/>
        <w:t xml:space="preserve"> </w:t>
      </w:r>
      <w:r w:rsidRPr="009227E9">
        <w:rPr>
          <w:sz w:val="28"/>
          <w:szCs w:val="28"/>
        </w:rPr>
        <w:t>БАСТАНСКИЙ СЕЛЬСКИЙ СОВЕТ ДЕПУТАТОВ</w:t>
      </w:r>
    </w:p>
    <w:p w:rsidR="00B2646C" w:rsidRPr="009227E9" w:rsidRDefault="00B2646C" w:rsidP="00B2646C">
      <w:pPr>
        <w:jc w:val="center"/>
        <w:rPr>
          <w:sz w:val="28"/>
          <w:szCs w:val="28"/>
        </w:rPr>
      </w:pPr>
      <w:r w:rsidRPr="009227E9">
        <w:rPr>
          <w:sz w:val="28"/>
          <w:szCs w:val="28"/>
        </w:rPr>
        <w:t>МИХАЙЛОВСКОГО РАЙОНА АЛТАЙСКОГО КРАЯ</w:t>
      </w:r>
    </w:p>
    <w:p w:rsidR="00B2646C" w:rsidRPr="009227E9" w:rsidRDefault="00B2646C" w:rsidP="00B2646C">
      <w:pPr>
        <w:jc w:val="center"/>
        <w:rPr>
          <w:sz w:val="28"/>
          <w:szCs w:val="28"/>
        </w:rPr>
      </w:pPr>
    </w:p>
    <w:p w:rsidR="00B2646C" w:rsidRPr="009227E9" w:rsidRDefault="00B2646C" w:rsidP="00B2646C">
      <w:pPr>
        <w:jc w:val="center"/>
        <w:rPr>
          <w:sz w:val="28"/>
          <w:szCs w:val="28"/>
        </w:rPr>
      </w:pPr>
    </w:p>
    <w:p w:rsidR="00B2646C" w:rsidRPr="009227E9" w:rsidRDefault="00B2646C" w:rsidP="00B2646C">
      <w:pPr>
        <w:jc w:val="center"/>
        <w:rPr>
          <w:sz w:val="28"/>
          <w:szCs w:val="28"/>
        </w:rPr>
      </w:pPr>
      <w:proofErr w:type="gramStart"/>
      <w:r w:rsidRPr="009227E9">
        <w:rPr>
          <w:sz w:val="28"/>
          <w:szCs w:val="28"/>
        </w:rPr>
        <w:t>Р</w:t>
      </w:r>
      <w:proofErr w:type="gramEnd"/>
      <w:r w:rsidRPr="009227E9">
        <w:rPr>
          <w:sz w:val="28"/>
          <w:szCs w:val="28"/>
        </w:rPr>
        <w:t xml:space="preserve"> Е Ш Е Н И Е </w:t>
      </w:r>
    </w:p>
    <w:p w:rsidR="00B2646C" w:rsidRPr="009227E9" w:rsidRDefault="00B2646C" w:rsidP="00B2646C">
      <w:pPr>
        <w:jc w:val="center"/>
        <w:rPr>
          <w:sz w:val="28"/>
          <w:szCs w:val="28"/>
        </w:rPr>
      </w:pPr>
    </w:p>
    <w:p w:rsidR="00B2646C" w:rsidRPr="009227E9" w:rsidRDefault="00B2646C" w:rsidP="00B2646C">
      <w:pPr>
        <w:jc w:val="center"/>
        <w:rPr>
          <w:sz w:val="28"/>
          <w:szCs w:val="28"/>
        </w:rPr>
      </w:pPr>
    </w:p>
    <w:p w:rsidR="00B2646C" w:rsidRPr="009227E9" w:rsidRDefault="00B2646C" w:rsidP="00B2646C">
      <w:pPr>
        <w:rPr>
          <w:sz w:val="28"/>
          <w:szCs w:val="28"/>
        </w:rPr>
      </w:pPr>
      <w:r>
        <w:rPr>
          <w:sz w:val="28"/>
          <w:szCs w:val="28"/>
        </w:rPr>
        <w:t>30.08.2024</w:t>
      </w:r>
      <w:r w:rsidRPr="009227E9">
        <w:rPr>
          <w:sz w:val="28"/>
          <w:szCs w:val="28"/>
        </w:rPr>
        <w:t xml:space="preserve">                                                                                                   </w:t>
      </w:r>
      <w:r>
        <w:rPr>
          <w:sz w:val="28"/>
          <w:szCs w:val="28"/>
        </w:rPr>
        <w:t xml:space="preserve">       </w:t>
      </w:r>
      <w:r w:rsidRPr="009227E9">
        <w:rPr>
          <w:sz w:val="28"/>
          <w:szCs w:val="28"/>
        </w:rPr>
        <w:t xml:space="preserve">№ </w:t>
      </w:r>
      <w:r>
        <w:rPr>
          <w:sz w:val="28"/>
          <w:szCs w:val="28"/>
        </w:rPr>
        <w:t>69</w:t>
      </w:r>
      <w:r w:rsidRPr="009227E9">
        <w:rPr>
          <w:sz w:val="28"/>
          <w:szCs w:val="28"/>
        </w:rPr>
        <w:t xml:space="preserve">                                 </w:t>
      </w:r>
    </w:p>
    <w:p w:rsidR="00B2646C" w:rsidRPr="009227E9" w:rsidRDefault="00B2646C" w:rsidP="00B2646C">
      <w:pPr>
        <w:jc w:val="center"/>
        <w:rPr>
          <w:sz w:val="28"/>
          <w:szCs w:val="28"/>
        </w:rPr>
      </w:pPr>
      <w:r w:rsidRPr="009227E9">
        <w:rPr>
          <w:sz w:val="28"/>
          <w:szCs w:val="28"/>
        </w:rPr>
        <w:t>с. Бастан</w:t>
      </w:r>
    </w:p>
    <w:p w:rsidR="00B2646C" w:rsidRPr="009227E9" w:rsidRDefault="00B2646C" w:rsidP="00B2646C">
      <w:pPr>
        <w:rPr>
          <w:sz w:val="28"/>
          <w:szCs w:val="28"/>
        </w:rPr>
      </w:pPr>
    </w:p>
    <w:p w:rsidR="00B2646C" w:rsidRPr="009227E9" w:rsidRDefault="00B2646C" w:rsidP="00B2646C">
      <w:pPr>
        <w:rPr>
          <w:sz w:val="28"/>
          <w:szCs w:val="28"/>
        </w:rPr>
      </w:pPr>
      <w:r w:rsidRPr="009227E9">
        <w:rPr>
          <w:sz w:val="28"/>
          <w:szCs w:val="28"/>
        </w:rPr>
        <w:t>О назначении главы Администрации</w:t>
      </w:r>
    </w:p>
    <w:p w:rsidR="00B2646C" w:rsidRPr="009227E9" w:rsidRDefault="00B2646C" w:rsidP="00B2646C">
      <w:pPr>
        <w:rPr>
          <w:sz w:val="28"/>
          <w:szCs w:val="28"/>
        </w:rPr>
      </w:pPr>
      <w:r w:rsidRPr="009227E9">
        <w:rPr>
          <w:sz w:val="28"/>
          <w:szCs w:val="28"/>
        </w:rPr>
        <w:t>Бастанского сельсовета</w:t>
      </w: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jc w:val="both"/>
        <w:rPr>
          <w:sz w:val="28"/>
          <w:szCs w:val="28"/>
        </w:rPr>
      </w:pPr>
      <w:r w:rsidRPr="009227E9">
        <w:rPr>
          <w:sz w:val="28"/>
          <w:szCs w:val="28"/>
        </w:rPr>
        <w:t xml:space="preserve">     Руководствуясь статьей 36 Устава муниципального образования Бастанский сельсовет Михайло</w:t>
      </w:r>
      <w:r>
        <w:rPr>
          <w:sz w:val="28"/>
          <w:szCs w:val="28"/>
        </w:rPr>
        <w:t xml:space="preserve">вского района Алтайского края, Бастанский </w:t>
      </w:r>
      <w:r w:rsidRPr="009227E9">
        <w:rPr>
          <w:sz w:val="28"/>
          <w:szCs w:val="28"/>
        </w:rPr>
        <w:t>сельский Совет депутатов</w:t>
      </w:r>
    </w:p>
    <w:p w:rsidR="00B2646C" w:rsidRPr="009227E9" w:rsidRDefault="00B2646C" w:rsidP="00B2646C">
      <w:pPr>
        <w:jc w:val="both"/>
        <w:rPr>
          <w:sz w:val="28"/>
          <w:szCs w:val="28"/>
        </w:rPr>
      </w:pPr>
      <w:proofErr w:type="spellStart"/>
      <w:proofErr w:type="gramStart"/>
      <w:r w:rsidRPr="009227E9">
        <w:rPr>
          <w:sz w:val="28"/>
          <w:szCs w:val="28"/>
        </w:rPr>
        <w:t>р</w:t>
      </w:r>
      <w:proofErr w:type="spellEnd"/>
      <w:proofErr w:type="gramEnd"/>
      <w:r w:rsidRPr="009227E9">
        <w:rPr>
          <w:sz w:val="28"/>
          <w:szCs w:val="28"/>
        </w:rPr>
        <w:t xml:space="preserve"> е ш и л:</w:t>
      </w:r>
    </w:p>
    <w:p w:rsidR="00B2646C" w:rsidRPr="009227E9" w:rsidRDefault="00B2646C" w:rsidP="00B2646C">
      <w:pPr>
        <w:jc w:val="both"/>
        <w:rPr>
          <w:sz w:val="28"/>
          <w:szCs w:val="28"/>
        </w:rPr>
      </w:pPr>
    </w:p>
    <w:p w:rsidR="00B2646C" w:rsidRPr="009227E9" w:rsidRDefault="00B2646C" w:rsidP="00B2646C">
      <w:pPr>
        <w:jc w:val="both"/>
        <w:rPr>
          <w:sz w:val="28"/>
          <w:szCs w:val="28"/>
        </w:rPr>
      </w:pPr>
      <w:r>
        <w:rPr>
          <w:sz w:val="28"/>
          <w:szCs w:val="28"/>
        </w:rPr>
        <w:t xml:space="preserve">     1. </w:t>
      </w:r>
      <w:r w:rsidRPr="009227E9">
        <w:rPr>
          <w:sz w:val="28"/>
          <w:szCs w:val="28"/>
        </w:rPr>
        <w:t>Утвердить протокол № 2 заседания счетной комиссии по вопросу «Об избрании главы Администрации Бастанского сельсовета».</w:t>
      </w:r>
    </w:p>
    <w:p w:rsidR="00B2646C" w:rsidRPr="009227E9" w:rsidRDefault="00B2646C" w:rsidP="00B2646C">
      <w:pPr>
        <w:jc w:val="both"/>
        <w:rPr>
          <w:sz w:val="28"/>
          <w:szCs w:val="28"/>
        </w:rPr>
      </w:pPr>
      <w:r w:rsidRPr="009227E9">
        <w:rPr>
          <w:sz w:val="28"/>
          <w:szCs w:val="28"/>
        </w:rPr>
        <w:t xml:space="preserve">   </w:t>
      </w:r>
    </w:p>
    <w:p w:rsidR="00B2646C" w:rsidRPr="009227E9" w:rsidRDefault="00B2646C" w:rsidP="00B2646C">
      <w:pPr>
        <w:jc w:val="both"/>
        <w:rPr>
          <w:sz w:val="28"/>
          <w:szCs w:val="28"/>
          <w:u w:val="single"/>
        </w:rPr>
      </w:pPr>
      <w:r w:rsidRPr="009227E9">
        <w:rPr>
          <w:sz w:val="28"/>
          <w:szCs w:val="28"/>
        </w:rPr>
        <w:t xml:space="preserve">    2. Назначить главой Администрации Бастанского сельсовета по результатам тайного голосования </w:t>
      </w:r>
      <w:proofErr w:type="spellStart"/>
      <w:r>
        <w:rPr>
          <w:sz w:val="28"/>
          <w:szCs w:val="28"/>
          <w:u w:val="single"/>
        </w:rPr>
        <w:t>Макарикову</w:t>
      </w:r>
      <w:proofErr w:type="spellEnd"/>
      <w:r>
        <w:rPr>
          <w:sz w:val="28"/>
          <w:szCs w:val="28"/>
          <w:u w:val="single"/>
        </w:rPr>
        <w:t xml:space="preserve"> Ксению Дмитриевну</w:t>
      </w:r>
      <w:r>
        <w:rPr>
          <w:sz w:val="28"/>
          <w:szCs w:val="28"/>
          <w:u w:val="single"/>
        </w:rPr>
        <w:tab/>
      </w:r>
      <w:r>
        <w:rPr>
          <w:sz w:val="28"/>
          <w:szCs w:val="28"/>
          <w:u w:val="single"/>
        </w:rPr>
        <w:tab/>
      </w:r>
    </w:p>
    <w:p w:rsidR="00B2646C" w:rsidRPr="009227E9" w:rsidRDefault="00B2646C" w:rsidP="00B2646C">
      <w:pPr>
        <w:jc w:val="both"/>
        <w:rPr>
          <w:sz w:val="28"/>
          <w:szCs w:val="28"/>
        </w:rPr>
      </w:pPr>
    </w:p>
    <w:p w:rsidR="00B2646C" w:rsidRPr="009227E9" w:rsidRDefault="00B2646C" w:rsidP="00B2646C">
      <w:pPr>
        <w:jc w:val="both"/>
        <w:rPr>
          <w:sz w:val="28"/>
          <w:szCs w:val="28"/>
        </w:rPr>
      </w:pPr>
      <w:r w:rsidRPr="009227E9">
        <w:rPr>
          <w:sz w:val="28"/>
          <w:szCs w:val="28"/>
        </w:rPr>
        <w:t xml:space="preserve">    3. Настоящее решение вступает в силу с момента его принятия.</w:t>
      </w:r>
    </w:p>
    <w:p w:rsidR="00B2646C" w:rsidRPr="009227E9" w:rsidRDefault="00B2646C" w:rsidP="00B2646C">
      <w:pPr>
        <w:jc w:val="both"/>
        <w:rPr>
          <w:sz w:val="28"/>
          <w:szCs w:val="28"/>
        </w:rPr>
      </w:pPr>
      <w:r w:rsidRPr="009227E9">
        <w:rPr>
          <w:sz w:val="28"/>
          <w:szCs w:val="28"/>
        </w:rPr>
        <w:t xml:space="preserve">     </w:t>
      </w:r>
    </w:p>
    <w:p w:rsidR="00B2646C" w:rsidRPr="009227E9" w:rsidRDefault="00B2646C" w:rsidP="00B2646C">
      <w:pPr>
        <w:jc w:val="both"/>
        <w:rPr>
          <w:sz w:val="28"/>
          <w:szCs w:val="28"/>
        </w:rPr>
      </w:pPr>
      <w:r w:rsidRPr="009227E9">
        <w:rPr>
          <w:sz w:val="28"/>
          <w:szCs w:val="28"/>
        </w:rPr>
        <w:t xml:space="preserve">    4. Обнародовать настоящее решение на информационном стенде Администрации сельсовета.</w:t>
      </w: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r w:rsidRPr="009227E9">
        <w:rPr>
          <w:sz w:val="28"/>
          <w:szCs w:val="28"/>
        </w:rPr>
        <w:t xml:space="preserve">Глава сельсовета                                                                    </w:t>
      </w:r>
      <w:r>
        <w:rPr>
          <w:sz w:val="28"/>
          <w:szCs w:val="28"/>
        </w:rPr>
        <w:t xml:space="preserve">      </w:t>
      </w:r>
      <w:r w:rsidRPr="009227E9">
        <w:rPr>
          <w:sz w:val="28"/>
          <w:szCs w:val="28"/>
        </w:rPr>
        <w:t xml:space="preserve">М.В. </w:t>
      </w:r>
      <w:proofErr w:type="spellStart"/>
      <w:r w:rsidRPr="009227E9">
        <w:rPr>
          <w:sz w:val="28"/>
          <w:szCs w:val="28"/>
        </w:rPr>
        <w:t>Кочуевский</w:t>
      </w:r>
      <w:proofErr w:type="spellEnd"/>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p>
    <w:p w:rsidR="00B2646C" w:rsidRPr="009227E9" w:rsidRDefault="00B2646C" w:rsidP="00B2646C">
      <w:pPr>
        <w:rPr>
          <w:sz w:val="28"/>
          <w:szCs w:val="28"/>
        </w:rPr>
      </w:pPr>
    </w:p>
    <w:p w:rsidR="00B2646C" w:rsidRDefault="00B2646C" w:rsidP="00B2646C">
      <w:r w:rsidRPr="009227E9">
        <w:t xml:space="preserve">Обнародовано на информационном стенде Администрации сельсовета </w:t>
      </w:r>
      <w:r>
        <w:t>30.08.2024</w:t>
      </w:r>
    </w:p>
    <w:p w:rsidR="00B2646C" w:rsidRDefault="00B2646C" w:rsidP="00AB2A28">
      <w:pPr>
        <w:autoSpaceDE w:val="0"/>
        <w:autoSpaceDN w:val="0"/>
        <w:adjustRightInd w:val="0"/>
        <w:outlineLvl w:val="1"/>
        <w:rPr>
          <w:rStyle w:val="fontstyle01"/>
          <w:sz w:val="28"/>
          <w:szCs w:val="28"/>
        </w:rPr>
      </w:pPr>
    </w:p>
    <w:p w:rsidR="00DA3DCC" w:rsidRDefault="00DA3DCC" w:rsidP="00DA3DCC">
      <w:pPr>
        <w:autoSpaceDE w:val="0"/>
        <w:autoSpaceDN w:val="0"/>
        <w:adjustRightInd w:val="0"/>
        <w:jc w:val="center"/>
        <w:outlineLvl w:val="1"/>
        <w:rPr>
          <w:rStyle w:val="fontstyle01"/>
          <w:sz w:val="28"/>
          <w:szCs w:val="28"/>
        </w:rPr>
      </w:pPr>
    </w:p>
    <w:p w:rsidR="00EB0B5F" w:rsidRDefault="00EB0B5F" w:rsidP="00176C80">
      <w:pPr>
        <w:autoSpaceDE w:val="0"/>
        <w:autoSpaceDN w:val="0"/>
        <w:adjustRightInd w:val="0"/>
        <w:jc w:val="both"/>
        <w:outlineLvl w:val="1"/>
        <w:rPr>
          <w:rStyle w:val="fontstyle01"/>
          <w:sz w:val="28"/>
          <w:szCs w:val="28"/>
        </w:rPr>
      </w:pPr>
    </w:p>
    <w:p w:rsidR="00176C80" w:rsidRPr="002F0668" w:rsidRDefault="00176C80" w:rsidP="00176C80">
      <w:pPr>
        <w:autoSpaceDE w:val="0"/>
        <w:autoSpaceDN w:val="0"/>
        <w:adjustRightInd w:val="0"/>
        <w:jc w:val="center"/>
        <w:outlineLvl w:val="1"/>
        <w:rPr>
          <w:b/>
          <w:sz w:val="28"/>
          <w:szCs w:val="28"/>
        </w:rPr>
      </w:pPr>
      <w:r w:rsidRPr="002F0668">
        <w:rPr>
          <w:b/>
          <w:sz w:val="28"/>
          <w:szCs w:val="28"/>
        </w:rPr>
        <w:t>Учредитель:</w:t>
      </w: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Бастанского</w:t>
      </w:r>
      <w:r w:rsidRPr="002F0668">
        <w:rPr>
          <w:sz w:val="28"/>
          <w:szCs w:val="28"/>
        </w:rPr>
        <w:t xml:space="preserve"> сельсовета </w:t>
      </w:r>
    </w:p>
    <w:p w:rsidR="00176C80" w:rsidRPr="002F0668" w:rsidRDefault="00176C80" w:rsidP="00176C80">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учредителя: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редакции: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Бастанского</w:t>
      </w:r>
      <w:r w:rsidRPr="002F0668">
        <w:rPr>
          <w:sz w:val="28"/>
          <w:szCs w:val="28"/>
        </w:rPr>
        <w:t xml:space="preserve"> сельсовета </w:t>
      </w: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Тираж </w:t>
      </w:r>
      <w:r>
        <w:rPr>
          <w:sz w:val="28"/>
          <w:szCs w:val="28"/>
        </w:rPr>
        <w:t>3</w:t>
      </w:r>
      <w:r w:rsidRPr="002F0668">
        <w:rPr>
          <w:sz w:val="28"/>
          <w:szCs w:val="28"/>
        </w:rPr>
        <w:t xml:space="preserve"> экз.</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jc w:val="center"/>
      </w:pPr>
      <w:r w:rsidRPr="002F0668">
        <w:rPr>
          <w:sz w:val="28"/>
          <w:szCs w:val="28"/>
        </w:rPr>
        <w:t>Распространяется бесплатно.</w:t>
      </w:r>
    </w:p>
    <w:p w:rsidR="00501B9C" w:rsidRDefault="00501B9C"/>
    <w:p w:rsidR="00AB2A28" w:rsidRDefault="00AB2A28"/>
    <w:sectPr w:rsidR="00AB2A28" w:rsidSect="0078776D">
      <w:footerReference w:type="default" r:id="rId3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605" w:rsidRDefault="005E0605" w:rsidP="00775241">
      <w:r>
        <w:separator/>
      </w:r>
    </w:p>
  </w:endnote>
  <w:endnote w:type="continuationSeparator" w:id="0">
    <w:p w:rsidR="005E0605" w:rsidRDefault="005E0605" w:rsidP="00775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1970"/>
      <w:docPartObj>
        <w:docPartGallery w:val="Page Numbers (Bottom of Page)"/>
        <w:docPartUnique/>
      </w:docPartObj>
    </w:sdtPr>
    <w:sdtContent>
      <w:p w:rsidR="0078776D" w:rsidRDefault="00F64358">
        <w:pPr>
          <w:pStyle w:val="ad"/>
          <w:jc w:val="right"/>
        </w:pPr>
        <w:fldSimple w:instr=" PAGE   \* MERGEFORMAT ">
          <w:r w:rsidR="000D34E5">
            <w:rPr>
              <w:noProof/>
            </w:rPr>
            <w:t>2</w:t>
          </w:r>
        </w:fldSimple>
      </w:p>
    </w:sdtContent>
  </w:sdt>
  <w:p w:rsidR="00775241" w:rsidRDefault="0077524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605" w:rsidRDefault="005E0605" w:rsidP="00775241">
      <w:r>
        <w:separator/>
      </w:r>
    </w:p>
  </w:footnote>
  <w:footnote w:type="continuationSeparator" w:id="0">
    <w:p w:rsidR="005E0605" w:rsidRDefault="005E0605" w:rsidP="00775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4A124E38"/>
    <w:multiLevelType w:val="hybridMultilevel"/>
    <w:tmpl w:val="1440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31F186D"/>
    <w:multiLevelType w:val="hybridMultilevel"/>
    <w:tmpl w:val="F04A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6"/>
  </w:num>
  <w:num w:numId="4">
    <w:abstractNumId w:val="3"/>
  </w:num>
  <w:num w:numId="5">
    <w:abstractNumId w:val="7"/>
  </w:num>
  <w:num w:numId="6">
    <w:abstractNumId w:val="4"/>
  </w:num>
  <w:num w:numId="7">
    <w:abstractNumId w:val="9"/>
  </w:num>
  <w:num w:numId="8">
    <w:abstractNumId w:val="2"/>
  </w:num>
  <w:num w:numId="9">
    <w:abstractNumId w:val="5"/>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6C80"/>
    <w:rsid w:val="00000CFE"/>
    <w:rsid w:val="00023FC4"/>
    <w:rsid w:val="00033778"/>
    <w:rsid w:val="0008366E"/>
    <w:rsid w:val="000D34E5"/>
    <w:rsid w:val="00176C80"/>
    <w:rsid w:val="001E06E9"/>
    <w:rsid w:val="00201EFF"/>
    <w:rsid w:val="00204BA5"/>
    <w:rsid w:val="00205270"/>
    <w:rsid w:val="002224A7"/>
    <w:rsid w:val="00251820"/>
    <w:rsid w:val="003451DF"/>
    <w:rsid w:val="003B1185"/>
    <w:rsid w:val="003C4D77"/>
    <w:rsid w:val="003D4296"/>
    <w:rsid w:val="003F09E6"/>
    <w:rsid w:val="0043713F"/>
    <w:rsid w:val="004940B2"/>
    <w:rsid w:val="004D7BAE"/>
    <w:rsid w:val="004F16CE"/>
    <w:rsid w:val="00501B9C"/>
    <w:rsid w:val="005B73CC"/>
    <w:rsid w:val="005E0605"/>
    <w:rsid w:val="00614870"/>
    <w:rsid w:val="00651A0D"/>
    <w:rsid w:val="0067477F"/>
    <w:rsid w:val="006F29F8"/>
    <w:rsid w:val="00700E5D"/>
    <w:rsid w:val="00741139"/>
    <w:rsid w:val="00775241"/>
    <w:rsid w:val="0078776D"/>
    <w:rsid w:val="00931954"/>
    <w:rsid w:val="0095130B"/>
    <w:rsid w:val="009E3CF6"/>
    <w:rsid w:val="00A84595"/>
    <w:rsid w:val="00A97AB7"/>
    <w:rsid w:val="00AA1375"/>
    <w:rsid w:val="00AB2A28"/>
    <w:rsid w:val="00B16909"/>
    <w:rsid w:val="00B2646C"/>
    <w:rsid w:val="00B50F8E"/>
    <w:rsid w:val="00C01268"/>
    <w:rsid w:val="00CB6ACD"/>
    <w:rsid w:val="00DA3DCC"/>
    <w:rsid w:val="00DF5DBD"/>
    <w:rsid w:val="00E27952"/>
    <w:rsid w:val="00E72BD2"/>
    <w:rsid w:val="00EB0B5F"/>
    <w:rsid w:val="00ED5EB7"/>
    <w:rsid w:val="00EE29C0"/>
    <w:rsid w:val="00F558B4"/>
    <w:rsid w:val="00F64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B5F"/>
    <w:pPr>
      <w:keepNext/>
      <w:jc w:val="both"/>
      <w:outlineLvl w:val="0"/>
    </w:pPr>
    <w:rPr>
      <w:sz w:val="28"/>
      <w:szCs w:val="20"/>
    </w:rPr>
  </w:style>
  <w:style w:type="paragraph" w:styleId="2">
    <w:name w:val="heading 2"/>
    <w:basedOn w:val="a"/>
    <w:next w:val="a"/>
    <w:link w:val="20"/>
    <w:uiPriority w:val="9"/>
    <w:qFormat/>
    <w:rsid w:val="00EB0B5F"/>
    <w:pPr>
      <w:keepNext/>
      <w:ind w:firstLine="709"/>
      <w:jc w:val="both"/>
      <w:outlineLvl w:val="1"/>
    </w:pPr>
    <w:rPr>
      <w:b/>
      <w:sz w:val="28"/>
      <w:szCs w:val="20"/>
    </w:rPr>
  </w:style>
  <w:style w:type="paragraph" w:styleId="3">
    <w:name w:val="heading 3"/>
    <w:basedOn w:val="a"/>
    <w:next w:val="a"/>
    <w:link w:val="30"/>
    <w:uiPriority w:val="9"/>
    <w:qFormat/>
    <w:rsid w:val="00EB0B5F"/>
    <w:pPr>
      <w:keepNext/>
      <w:jc w:val="both"/>
      <w:outlineLvl w:val="2"/>
    </w:pPr>
    <w:rPr>
      <w:b/>
      <w:szCs w:val="20"/>
    </w:rPr>
  </w:style>
  <w:style w:type="paragraph" w:styleId="4">
    <w:name w:val="heading 4"/>
    <w:basedOn w:val="a"/>
    <w:next w:val="a"/>
    <w:link w:val="40"/>
    <w:uiPriority w:val="9"/>
    <w:qFormat/>
    <w:rsid w:val="00EB0B5F"/>
    <w:pPr>
      <w:keepNext/>
      <w:ind w:firstLine="567"/>
      <w:jc w:val="both"/>
      <w:outlineLvl w:val="3"/>
    </w:pPr>
    <w:rPr>
      <w:rFonts w:ascii="Arial" w:hAnsi="Arial" w:cs="Arial"/>
      <w:b/>
      <w:sz w:val="28"/>
      <w:szCs w:val="20"/>
    </w:rPr>
  </w:style>
  <w:style w:type="paragraph" w:styleId="5">
    <w:name w:val="heading 5"/>
    <w:basedOn w:val="a"/>
    <w:next w:val="a"/>
    <w:link w:val="50"/>
    <w:qFormat/>
    <w:rsid w:val="00EB0B5F"/>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EB0B5F"/>
    <w:pPr>
      <w:keepNext/>
      <w:ind w:firstLine="567"/>
      <w:jc w:val="both"/>
      <w:outlineLvl w:val="5"/>
    </w:pPr>
    <w:rPr>
      <w:rFonts w:ascii="Arial" w:hAnsi="Arial" w:cs="Arial"/>
      <w:sz w:val="28"/>
      <w:szCs w:val="20"/>
    </w:rPr>
  </w:style>
  <w:style w:type="paragraph" w:styleId="7">
    <w:name w:val="heading 7"/>
    <w:basedOn w:val="a"/>
    <w:next w:val="a"/>
    <w:link w:val="70"/>
    <w:qFormat/>
    <w:rsid w:val="00EB0B5F"/>
    <w:pPr>
      <w:keepNext/>
      <w:outlineLvl w:val="6"/>
    </w:pPr>
    <w:rPr>
      <w:sz w:val="26"/>
      <w:szCs w:val="20"/>
    </w:rPr>
  </w:style>
  <w:style w:type="paragraph" w:styleId="80">
    <w:name w:val="heading 8"/>
    <w:basedOn w:val="a"/>
    <w:next w:val="a"/>
    <w:link w:val="81"/>
    <w:qFormat/>
    <w:rsid w:val="00EB0B5F"/>
    <w:pPr>
      <w:keepNext/>
      <w:jc w:val="center"/>
      <w:outlineLvl w:val="7"/>
    </w:pPr>
    <w:rPr>
      <w:sz w:val="28"/>
      <w:szCs w:val="20"/>
    </w:rPr>
  </w:style>
  <w:style w:type="paragraph" w:styleId="90">
    <w:name w:val="heading 9"/>
    <w:basedOn w:val="a"/>
    <w:next w:val="a"/>
    <w:link w:val="91"/>
    <w:qFormat/>
    <w:rsid w:val="00EB0B5F"/>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76C80"/>
    <w:rPr>
      <w:rFonts w:ascii="ArialMT" w:hAnsi="ArialMT" w:hint="default"/>
      <w:b w:val="0"/>
      <w:bCs w:val="0"/>
      <w:i w:val="0"/>
      <w:iCs w:val="0"/>
      <w:color w:val="000000"/>
      <w:sz w:val="24"/>
      <w:szCs w:val="24"/>
    </w:rPr>
  </w:style>
  <w:style w:type="paragraph" w:customStyle="1" w:styleId="tekstob">
    <w:name w:val="tekstob"/>
    <w:basedOn w:val="a"/>
    <w:rsid w:val="00176C80"/>
    <w:pPr>
      <w:spacing w:before="100" w:beforeAutospacing="1" w:after="100" w:afterAutospacing="1"/>
    </w:pPr>
  </w:style>
  <w:style w:type="character" w:customStyle="1" w:styleId="10">
    <w:name w:val="Заголовок 1 Знак"/>
    <w:basedOn w:val="a0"/>
    <w:link w:val="1"/>
    <w:rsid w:val="00EB0B5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B0B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EB0B5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EB0B5F"/>
    <w:rPr>
      <w:rFonts w:ascii="Arial" w:eastAsia="Times New Roman" w:hAnsi="Arial" w:cs="Arial"/>
      <w:b/>
      <w:sz w:val="28"/>
      <w:szCs w:val="20"/>
      <w:lang w:eastAsia="ru-RU"/>
    </w:rPr>
  </w:style>
  <w:style w:type="character" w:customStyle="1" w:styleId="50">
    <w:name w:val="Заголовок 5 Знак"/>
    <w:basedOn w:val="a0"/>
    <w:link w:val="5"/>
    <w:rsid w:val="00EB0B5F"/>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EB0B5F"/>
    <w:rPr>
      <w:rFonts w:ascii="Arial" w:eastAsia="Times New Roman" w:hAnsi="Arial" w:cs="Arial"/>
      <w:sz w:val="28"/>
      <w:szCs w:val="20"/>
      <w:lang w:eastAsia="ru-RU"/>
    </w:rPr>
  </w:style>
  <w:style w:type="character" w:customStyle="1" w:styleId="70">
    <w:name w:val="Заголовок 7 Знак"/>
    <w:basedOn w:val="a0"/>
    <w:link w:val="7"/>
    <w:rsid w:val="00EB0B5F"/>
    <w:rPr>
      <w:rFonts w:ascii="Times New Roman" w:eastAsia="Times New Roman" w:hAnsi="Times New Roman" w:cs="Times New Roman"/>
      <w:sz w:val="26"/>
      <w:szCs w:val="20"/>
      <w:lang w:eastAsia="ru-RU"/>
    </w:rPr>
  </w:style>
  <w:style w:type="character" w:customStyle="1" w:styleId="81">
    <w:name w:val="Заголовок 8 Знак"/>
    <w:basedOn w:val="a0"/>
    <w:link w:val="80"/>
    <w:rsid w:val="00EB0B5F"/>
    <w:rPr>
      <w:rFonts w:ascii="Times New Roman" w:eastAsia="Times New Roman" w:hAnsi="Times New Roman" w:cs="Times New Roman"/>
      <w:sz w:val="28"/>
      <w:szCs w:val="20"/>
      <w:lang w:eastAsia="ru-RU"/>
    </w:rPr>
  </w:style>
  <w:style w:type="character" w:customStyle="1" w:styleId="91">
    <w:name w:val="Заголовок 9 Знак"/>
    <w:basedOn w:val="a0"/>
    <w:link w:val="90"/>
    <w:rsid w:val="00EB0B5F"/>
    <w:rPr>
      <w:rFonts w:ascii="Times New Roman" w:eastAsia="Times New Roman" w:hAnsi="Times New Roman" w:cs="Times New Roman"/>
      <w:sz w:val="26"/>
      <w:szCs w:val="20"/>
      <w:lang w:eastAsia="ru-RU"/>
    </w:rPr>
  </w:style>
  <w:style w:type="character" w:styleId="a3">
    <w:name w:val="page number"/>
    <w:basedOn w:val="a0"/>
    <w:rsid w:val="00EB0B5F"/>
  </w:style>
  <w:style w:type="paragraph" w:styleId="a4">
    <w:name w:val="Body Text Indent"/>
    <w:basedOn w:val="a"/>
    <w:link w:val="a5"/>
    <w:rsid w:val="00EB0B5F"/>
    <w:pPr>
      <w:ind w:firstLine="709"/>
      <w:jc w:val="both"/>
    </w:pPr>
    <w:rPr>
      <w:sz w:val="28"/>
      <w:szCs w:val="20"/>
    </w:rPr>
  </w:style>
  <w:style w:type="character" w:customStyle="1" w:styleId="a5">
    <w:name w:val="Основной текст с отступом Знак"/>
    <w:basedOn w:val="a0"/>
    <w:link w:val="a4"/>
    <w:rsid w:val="00EB0B5F"/>
    <w:rPr>
      <w:rFonts w:ascii="Times New Roman" w:eastAsia="Times New Roman" w:hAnsi="Times New Roman" w:cs="Times New Roman"/>
      <w:sz w:val="28"/>
      <w:szCs w:val="20"/>
    </w:rPr>
  </w:style>
  <w:style w:type="paragraph" w:styleId="a6">
    <w:name w:val="Title"/>
    <w:basedOn w:val="a"/>
    <w:link w:val="a7"/>
    <w:qFormat/>
    <w:rsid w:val="00EB0B5F"/>
    <w:pPr>
      <w:jc w:val="center"/>
    </w:pPr>
    <w:rPr>
      <w:b/>
      <w:sz w:val="28"/>
      <w:szCs w:val="20"/>
    </w:rPr>
  </w:style>
  <w:style w:type="character" w:customStyle="1" w:styleId="a7">
    <w:name w:val="Название Знак"/>
    <w:basedOn w:val="a0"/>
    <w:link w:val="a6"/>
    <w:rsid w:val="00EB0B5F"/>
    <w:rPr>
      <w:rFonts w:ascii="Times New Roman" w:eastAsia="Times New Roman" w:hAnsi="Times New Roman" w:cs="Times New Roman"/>
      <w:b/>
      <w:sz w:val="28"/>
      <w:szCs w:val="20"/>
    </w:rPr>
  </w:style>
  <w:style w:type="character" w:styleId="a8">
    <w:name w:val="Hyperlink"/>
    <w:rsid w:val="00EB0B5F"/>
    <w:rPr>
      <w:color w:val="0000FF"/>
      <w:u w:val="single"/>
    </w:rPr>
  </w:style>
  <w:style w:type="paragraph" w:styleId="a9">
    <w:name w:val="Body Text"/>
    <w:basedOn w:val="a"/>
    <w:link w:val="aa"/>
    <w:rsid w:val="00EB0B5F"/>
    <w:pPr>
      <w:spacing w:after="120"/>
    </w:pPr>
    <w:rPr>
      <w:sz w:val="20"/>
      <w:szCs w:val="20"/>
    </w:rPr>
  </w:style>
  <w:style w:type="character" w:customStyle="1" w:styleId="aa">
    <w:name w:val="Основной текст Знак"/>
    <w:basedOn w:val="a0"/>
    <w:link w:val="a9"/>
    <w:rsid w:val="00EB0B5F"/>
    <w:rPr>
      <w:rFonts w:ascii="Times New Roman" w:eastAsia="Times New Roman" w:hAnsi="Times New Roman" w:cs="Times New Roman"/>
      <w:sz w:val="20"/>
      <w:szCs w:val="20"/>
      <w:lang w:eastAsia="ru-RU"/>
    </w:rPr>
  </w:style>
  <w:style w:type="paragraph" w:customStyle="1" w:styleId="ConsNormal">
    <w:name w:val="ConsNormal"/>
    <w:rsid w:val="00EB0B5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B0B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EB0B5F"/>
    <w:pPr>
      <w:tabs>
        <w:tab w:val="center" w:pos="4153"/>
        <w:tab w:val="right" w:pos="8306"/>
      </w:tabs>
    </w:pPr>
    <w:rPr>
      <w:sz w:val="20"/>
      <w:szCs w:val="20"/>
    </w:rPr>
  </w:style>
  <w:style w:type="character" w:customStyle="1" w:styleId="ac">
    <w:name w:val="Верхний колонтитул Знак"/>
    <w:basedOn w:val="a0"/>
    <w:link w:val="ab"/>
    <w:rsid w:val="00EB0B5F"/>
    <w:rPr>
      <w:rFonts w:ascii="Times New Roman" w:eastAsia="Times New Roman" w:hAnsi="Times New Roman" w:cs="Times New Roman"/>
      <w:sz w:val="20"/>
      <w:szCs w:val="20"/>
      <w:lang w:eastAsia="ru-RU"/>
    </w:rPr>
  </w:style>
  <w:style w:type="paragraph" w:styleId="ad">
    <w:name w:val="footer"/>
    <w:basedOn w:val="a"/>
    <w:link w:val="ae"/>
    <w:uiPriority w:val="99"/>
    <w:rsid w:val="00EB0B5F"/>
    <w:pPr>
      <w:tabs>
        <w:tab w:val="center" w:pos="4677"/>
        <w:tab w:val="right" w:pos="9355"/>
      </w:tabs>
    </w:pPr>
    <w:rPr>
      <w:sz w:val="20"/>
      <w:szCs w:val="20"/>
    </w:rPr>
  </w:style>
  <w:style w:type="character" w:customStyle="1" w:styleId="ae">
    <w:name w:val="Нижний колонтитул Знак"/>
    <w:basedOn w:val="a0"/>
    <w:link w:val="ad"/>
    <w:uiPriority w:val="99"/>
    <w:rsid w:val="00EB0B5F"/>
    <w:rPr>
      <w:rFonts w:ascii="Times New Roman" w:eastAsia="Times New Roman" w:hAnsi="Times New Roman" w:cs="Times New Roman"/>
      <w:sz w:val="20"/>
      <w:szCs w:val="20"/>
      <w:lang w:eastAsia="ru-RU"/>
    </w:rPr>
  </w:style>
  <w:style w:type="paragraph" w:styleId="21">
    <w:name w:val="Body Text Indent 2"/>
    <w:basedOn w:val="a"/>
    <w:link w:val="22"/>
    <w:rsid w:val="00EB0B5F"/>
    <w:pPr>
      <w:ind w:firstLine="567"/>
      <w:jc w:val="both"/>
    </w:pPr>
    <w:rPr>
      <w:sz w:val="26"/>
      <w:szCs w:val="20"/>
    </w:rPr>
  </w:style>
  <w:style w:type="character" w:customStyle="1" w:styleId="22">
    <w:name w:val="Основной текст с отступом 2 Знак"/>
    <w:basedOn w:val="a0"/>
    <w:link w:val="21"/>
    <w:rsid w:val="00EB0B5F"/>
    <w:rPr>
      <w:rFonts w:ascii="Times New Roman" w:eastAsia="Times New Roman" w:hAnsi="Times New Roman" w:cs="Times New Roman"/>
      <w:sz w:val="26"/>
      <w:szCs w:val="20"/>
      <w:lang w:eastAsia="ru-RU"/>
    </w:rPr>
  </w:style>
  <w:style w:type="paragraph" w:styleId="31">
    <w:name w:val="Body Text Indent 3"/>
    <w:basedOn w:val="a"/>
    <w:link w:val="32"/>
    <w:rsid w:val="00EB0B5F"/>
    <w:pPr>
      <w:ind w:firstLine="540"/>
      <w:jc w:val="both"/>
    </w:pPr>
    <w:rPr>
      <w:sz w:val="26"/>
      <w:szCs w:val="28"/>
    </w:rPr>
  </w:style>
  <w:style w:type="character" w:customStyle="1" w:styleId="32">
    <w:name w:val="Основной текст с отступом 3 Знак"/>
    <w:basedOn w:val="a0"/>
    <w:link w:val="31"/>
    <w:rsid w:val="00EB0B5F"/>
    <w:rPr>
      <w:rFonts w:ascii="Times New Roman" w:eastAsia="Times New Roman" w:hAnsi="Times New Roman" w:cs="Times New Roman"/>
      <w:sz w:val="26"/>
      <w:szCs w:val="28"/>
      <w:lang w:eastAsia="ru-RU"/>
    </w:rPr>
  </w:style>
  <w:style w:type="paragraph" w:customStyle="1" w:styleId="11">
    <w:name w:val="Знак1"/>
    <w:basedOn w:val="a"/>
    <w:rsid w:val="00EB0B5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EB0B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EB0B5F"/>
    <w:pPr>
      <w:spacing w:after="160" w:line="240" w:lineRule="exact"/>
      <w:ind w:firstLine="567"/>
      <w:jc w:val="both"/>
    </w:pPr>
    <w:rPr>
      <w:rFonts w:ascii="Verdana" w:hAnsi="Verdana"/>
      <w:sz w:val="28"/>
      <w:lang w:val="en-US" w:eastAsia="en-US"/>
    </w:rPr>
  </w:style>
  <w:style w:type="paragraph" w:styleId="af0">
    <w:name w:val="Balloon Text"/>
    <w:basedOn w:val="a"/>
    <w:link w:val="af1"/>
    <w:rsid w:val="00EB0B5F"/>
    <w:rPr>
      <w:rFonts w:ascii="Tahoma" w:hAnsi="Tahoma"/>
      <w:sz w:val="16"/>
      <w:szCs w:val="16"/>
    </w:rPr>
  </w:style>
  <w:style w:type="character" w:customStyle="1" w:styleId="af1">
    <w:name w:val="Текст выноски Знак"/>
    <w:basedOn w:val="a0"/>
    <w:link w:val="af0"/>
    <w:rsid w:val="00EB0B5F"/>
    <w:rPr>
      <w:rFonts w:ascii="Tahoma" w:eastAsia="Times New Roman" w:hAnsi="Tahoma" w:cs="Times New Roman"/>
      <w:sz w:val="16"/>
      <w:szCs w:val="16"/>
    </w:rPr>
  </w:style>
  <w:style w:type="character" w:customStyle="1" w:styleId="af2">
    <w:name w:val="Гипертекстовая ссылка"/>
    <w:uiPriority w:val="99"/>
    <w:rsid w:val="00EB0B5F"/>
    <w:rPr>
      <w:color w:val="106BBE"/>
    </w:rPr>
  </w:style>
  <w:style w:type="character" w:customStyle="1" w:styleId="af3">
    <w:name w:val="Сравнение редакций. Добавленный фрагмент"/>
    <w:uiPriority w:val="99"/>
    <w:rsid w:val="00EB0B5F"/>
    <w:rPr>
      <w:color w:val="000000"/>
      <w:shd w:val="clear" w:color="auto" w:fill="C1D7FF"/>
    </w:rPr>
  </w:style>
  <w:style w:type="paragraph" w:customStyle="1" w:styleId="af4">
    <w:name w:val="Прижатый влево"/>
    <w:basedOn w:val="a"/>
    <w:next w:val="a"/>
    <w:uiPriority w:val="99"/>
    <w:rsid w:val="00EB0B5F"/>
    <w:pPr>
      <w:autoSpaceDE w:val="0"/>
      <w:autoSpaceDN w:val="0"/>
      <w:adjustRightInd w:val="0"/>
    </w:pPr>
    <w:rPr>
      <w:rFonts w:ascii="Arial" w:hAnsi="Arial" w:cs="Arial"/>
    </w:rPr>
  </w:style>
  <w:style w:type="paragraph" w:styleId="41">
    <w:name w:val="toc 4"/>
    <w:autoRedefine/>
    <w:rsid w:val="0043713F"/>
    <w:pPr>
      <w:spacing w:after="0" w:line="240" w:lineRule="auto"/>
    </w:pPr>
    <w:rPr>
      <w:rFonts w:ascii="Times New Roman" w:eastAsia="Times New Roman" w:hAnsi="Times New Roman" w:cs="Times New Roman"/>
      <w:sz w:val="20"/>
      <w:szCs w:val="20"/>
      <w:lang w:eastAsia="ru-RU"/>
    </w:rPr>
  </w:style>
  <w:style w:type="paragraph" w:customStyle="1" w:styleId="juscontext">
    <w:name w:val="juscontext"/>
    <w:basedOn w:val="a"/>
    <w:rsid w:val="0043713F"/>
    <w:pPr>
      <w:spacing w:before="100" w:beforeAutospacing="1" w:after="100" w:afterAutospacing="1"/>
    </w:pPr>
  </w:style>
  <w:style w:type="paragraph" w:styleId="af5">
    <w:name w:val="No Spacing"/>
    <w:uiPriority w:val="1"/>
    <w:qFormat/>
    <w:rsid w:val="00AA1375"/>
    <w:pPr>
      <w:spacing w:after="0" w:line="240" w:lineRule="auto"/>
    </w:pPr>
    <w:rPr>
      <w:rFonts w:ascii="Times New Roman" w:eastAsia="Times New Roman" w:hAnsi="Times New Roman" w:cs="Times New Roman"/>
      <w:sz w:val="20"/>
      <w:szCs w:val="20"/>
      <w:lang w:eastAsia="ru-RU"/>
    </w:rPr>
  </w:style>
  <w:style w:type="paragraph" w:styleId="af6">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AA1375"/>
    <w:pPr>
      <w:spacing w:before="100" w:beforeAutospacing="1" w:after="100" w:afterAutospacing="1"/>
    </w:pPr>
  </w:style>
  <w:style w:type="character" w:customStyle="1" w:styleId="apple-converted-space">
    <w:name w:val="apple-converted-space"/>
    <w:basedOn w:val="a0"/>
    <w:rsid w:val="00DA3DCC"/>
  </w:style>
  <w:style w:type="paragraph" w:customStyle="1" w:styleId="rigcontext">
    <w:name w:val="rigcontext"/>
    <w:basedOn w:val="a"/>
    <w:rsid w:val="00DA3DCC"/>
    <w:pPr>
      <w:spacing w:before="100" w:beforeAutospacing="1" w:after="100" w:afterAutospacing="1"/>
    </w:pPr>
  </w:style>
  <w:style w:type="paragraph" w:styleId="HTML">
    <w:name w:val="HTML Preformatted"/>
    <w:basedOn w:val="a"/>
    <w:link w:val="HTML0"/>
    <w:rsid w:val="00DA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A3DCC"/>
    <w:rPr>
      <w:rFonts w:ascii="Courier New" w:eastAsia="Times New Roman" w:hAnsi="Courier New" w:cs="Courier New"/>
      <w:sz w:val="20"/>
      <w:szCs w:val="20"/>
      <w:lang w:eastAsia="ru-RU"/>
    </w:rPr>
  </w:style>
  <w:style w:type="paragraph" w:customStyle="1" w:styleId="af7">
    <w:name w:val="Обычный.Название подразделения"/>
    <w:rsid w:val="00DA3DCC"/>
    <w:pPr>
      <w:spacing w:after="0" w:line="240" w:lineRule="auto"/>
    </w:pPr>
    <w:rPr>
      <w:rFonts w:ascii="SchoolBook" w:eastAsia="Times New Roman" w:hAnsi="SchoolBook" w:cs="Times New Roman"/>
      <w:sz w:val="28"/>
      <w:szCs w:val="20"/>
      <w:lang w:eastAsia="ru-RU"/>
    </w:rPr>
  </w:style>
  <w:style w:type="paragraph" w:customStyle="1" w:styleId="8">
    <w:name w:val="8 пт (нум. список)"/>
    <w:basedOn w:val="a"/>
    <w:semiHidden/>
    <w:rsid w:val="00DA3DCC"/>
    <w:pPr>
      <w:numPr>
        <w:ilvl w:val="2"/>
        <w:numId w:val="9"/>
      </w:numPr>
      <w:spacing w:before="40" w:after="40"/>
      <w:jc w:val="both"/>
    </w:pPr>
    <w:rPr>
      <w:sz w:val="16"/>
      <w:lang w:val="en-US"/>
    </w:rPr>
  </w:style>
  <w:style w:type="paragraph" w:customStyle="1" w:styleId="9">
    <w:name w:val="9 пт (нум. список)"/>
    <w:basedOn w:val="a"/>
    <w:semiHidden/>
    <w:rsid w:val="00DA3DCC"/>
    <w:pPr>
      <w:numPr>
        <w:ilvl w:val="1"/>
        <w:numId w:val="9"/>
      </w:numPr>
      <w:spacing w:before="144" w:after="144"/>
      <w:jc w:val="both"/>
    </w:pPr>
  </w:style>
  <w:style w:type="paragraph" w:customStyle="1" w:styleId="NumberList">
    <w:name w:val="Number List"/>
    <w:basedOn w:val="a"/>
    <w:rsid w:val="00DA3DCC"/>
    <w:pPr>
      <w:numPr>
        <w:numId w:val="9"/>
      </w:numPr>
      <w:spacing w:before="120"/>
      <w:jc w:val="both"/>
    </w:pPr>
  </w:style>
  <w:style w:type="paragraph" w:customStyle="1" w:styleId="headertext">
    <w:name w:val="headertext"/>
    <w:basedOn w:val="a"/>
    <w:rsid w:val="00A84595"/>
    <w:pPr>
      <w:spacing w:before="100" w:beforeAutospacing="1" w:after="100" w:afterAutospacing="1"/>
    </w:pPr>
  </w:style>
  <w:style w:type="paragraph" w:customStyle="1" w:styleId="formattext">
    <w:name w:val="formattext"/>
    <w:basedOn w:val="a"/>
    <w:rsid w:val="00A84595"/>
    <w:pPr>
      <w:spacing w:before="100" w:beforeAutospacing="1" w:after="100" w:afterAutospacing="1"/>
    </w:pPr>
  </w:style>
  <w:style w:type="character" w:styleId="af8">
    <w:name w:val="Strong"/>
    <w:basedOn w:val="a0"/>
    <w:qFormat/>
    <w:rsid w:val="00A84595"/>
    <w:rPr>
      <w:b/>
      <w:bCs/>
    </w:rPr>
  </w:style>
  <w:style w:type="paragraph" w:customStyle="1" w:styleId="ConsTitle">
    <w:name w:val="ConsTitle"/>
    <w:rsid w:val="00205270"/>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9419C146DED78E33d6TB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consultantplus://offline/ref=DCBDAFAD9A2AD9775331C02BF17B68F80FD5EA556164991C84702DBC15C41F9406d9TEK" TargetMode="External"/><Relationship Id="rId3" Type="http://schemas.openxmlformats.org/officeDocument/2006/relationships/styles" Target="styles.xml"/><Relationship Id="rId21" Type="http://schemas.openxmlformats.org/officeDocument/2006/relationships/hyperlink" Target="consultantplus://offline/ref=DCBDAFAD9A2AD9775331DE26E71736F20FD9B75862629243DE242BEB4Ad9T4K" TargetMode="External"/><Relationship Id="rId7" Type="http://schemas.openxmlformats.org/officeDocument/2006/relationships/endnotes" Target="endnotes.xm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DE26E71736F20FD9B75862629243DE242BEB4Ad9T4K" TargetMode="External"/><Relationship Id="rId25" Type="http://schemas.openxmlformats.org/officeDocument/2006/relationships/hyperlink" Target="consultantplus://offline/ref=59E694334B24DD49733C2478798268C2A00CE303DE9F77632F2EF2A806CE51AA1D0605624A354954R65AC" TargetMode="External"/><Relationship Id="rId2" Type="http://schemas.openxmlformats.org/officeDocument/2006/relationships/numbering" Target="numbering.xml"/><Relationship Id="rId16" Type="http://schemas.openxmlformats.org/officeDocument/2006/relationships/hyperlink" Target="consultantplus://offline/ref=DCBDAFAD9A2AD9775331DE26E71736F20FD9B75862629243DE242BEB4Ad9T4K" TargetMode="External"/><Relationship Id="rId20" Type="http://schemas.openxmlformats.org/officeDocument/2006/relationships/hyperlink" Target="consultantplus://offline/ref=DCBDAFAD9A2AD9775331C02BF17B68F80FD5EA556164991C84702DBC15C41F9406d9TEK" TargetMode="External"/><Relationship Id="rId29" Type="http://schemas.openxmlformats.org/officeDocument/2006/relationships/hyperlink" Target="consultantplus://offline/ref=DCBDAFAD9A2AD9775331DE26E71736F20FD9B75862629243DE242BEB4A9419C146DED787306AdBT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C02BF17B68F80FD5EA556164991C84702DBC15C41F9406d9TE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CBDAFAD9A2AD9775331DE26E71736F20FD9B75862629243DE242BEB4Ad9T4K" TargetMode="External"/><Relationship Id="rId23" Type="http://schemas.openxmlformats.org/officeDocument/2006/relationships/hyperlink" Target="consultantplus://offline/ref=71D001614273C5AD3F11F81491F15E70C2CF9517A7C58E335F1A5FE9A0IDs9C" TargetMode="External"/><Relationship Id="rId28" Type="http://schemas.openxmlformats.org/officeDocument/2006/relationships/hyperlink" Target="file:///C:\Users\&#1042;&#1089;&#1077;%20&#1053;&#1055;&#1040;%202021%20&#1075;&#1086;&#1076;%20-%20&#1082;&#1086;&#1087;&#1080;&#1103;\&#1056;&#1077;&#1096;&#1077;&#1085;&#1080;&#1103;%202021\&#1042;&#1057;&#1045;%20&#1043;&#1054;&#1044;&#1040;%20&#1053;&#1055;&#1040;\11\&#1056;&#160;&#1056;&#181;&#1057;&#8364;-30%20&#1056;&#1109;&#1057;&#8218;%2025.12.2015%20&#1056;&#1115;%20&#1056;&#177;&#1057;&#1035;&#1056;&#1169;&#1056;&#182;&#1056;&#181;&#1057;&#8218;&#1056;&#1029;&#1056;&#1109;&#1056;&#1112;%20&#1057;&#1107;&#1057;&#1027;&#1057;&#8218;&#1057;&#1026;&#1056;&#1109;&#1056;&#8470;&#1057;&#1027;&#1057;&#8218;&#1056;&#1030;&#1056;&#181;....doc" TargetMode="Externa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file:///C:\Users\&#1042;&#1089;&#1077;%20&#1053;&#1055;&#1040;%202021%20&#1075;&#1086;&#1076;%20-%20&#1082;&#1086;&#1087;&#1080;&#1103;\&#1056;&#1077;&#1096;&#1077;&#1085;&#1080;&#1103;%202021\&#1042;&#1057;&#1045;%20&#1043;&#1054;&#1044;&#1040;%20&#1053;&#1055;&#1040;\11\&#1056;&#160;&#1056;&#181;&#1057;&#8364;-30%20&#1056;&#1109;&#1057;&#8218;%2025.12.2015%20&#1056;&#1115;%20&#1056;&#177;&#1057;&#1035;&#1056;&#1169;&#1056;&#182;&#1056;&#181;&#1057;&#8218;&#1056;&#1029;&#1056;&#1109;&#1056;&#1112;%20&#1057;&#1107;&#1057;&#1027;&#1057;&#8218;&#1057;&#1026;&#1056;&#1109;&#1056;&#8470;&#1057;&#1027;&#1057;&#8218;&#1056;&#1030;&#1056;&#181;....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BDAFAD9A2AD9775331C02BF17B68F80FD5EA556164991C84702DBC15C41F94069ED1D2712EBB6636199878d2TD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DCBDAFAD9A2AD9775331DE26E71736F20FD9B75862629243DE242BEB4Ad9T4K" TargetMode="External"/><Relationship Id="rId27" Type="http://schemas.openxmlformats.org/officeDocument/2006/relationships/hyperlink" Target="consultantplus://offline/ref=DCBDAFAD9A2AD9775331DE26E71736F20FD9B75862629243DE242BEB4Ad9T4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700B9-3D59-4AC8-9CC0-C956CEC9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22</Pages>
  <Words>9938</Words>
  <Characters>56648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11</cp:revision>
  <cp:lastPrinted>2024-06-05T02:19:00Z</cp:lastPrinted>
  <dcterms:created xsi:type="dcterms:W3CDTF">2024-06-04T07:46:00Z</dcterms:created>
  <dcterms:modified xsi:type="dcterms:W3CDTF">2024-11-11T04:19:00Z</dcterms:modified>
</cp:coreProperties>
</file>