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EE" w:rsidRPr="002427BE" w:rsidRDefault="00581BEE" w:rsidP="00581BE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2427BE">
        <w:rPr>
          <w:rFonts w:ascii="Times New Roman" w:hAnsi="Times New Roman"/>
          <w:sz w:val="24"/>
          <w:szCs w:val="24"/>
        </w:rPr>
        <w:t>БАСТАНСКИЙ СЕЛЬСКИЙ СОВЕТ ДЕПУТАТОВ</w:t>
      </w:r>
    </w:p>
    <w:p w:rsidR="00581BEE" w:rsidRPr="002427BE" w:rsidRDefault="00581BEE" w:rsidP="00581BEE">
      <w:pPr>
        <w:jc w:val="center"/>
        <w:rPr>
          <w:rFonts w:ascii="Times New Roman" w:hAnsi="Times New Roman"/>
          <w:sz w:val="24"/>
          <w:szCs w:val="24"/>
        </w:rPr>
      </w:pPr>
      <w:r w:rsidRPr="002427BE">
        <w:rPr>
          <w:rFonts w:ascii="Times New Roman" w:hAnsi="Times New Roman"/>
          <w:sz w:val="24"/>
          <w:szCs w:val="24"/>
        </w:rPr>
        <w:t>МИХАЙЛОВСКОГО РАЙОНА АЛТАЙСКОГО КРАЯ</w:t>
      </w:r>
    </w:p>
    <w:p w:rsidR="00581BEE" w:rsidRPr="002427BE" w:rsidRDefault="00581BEE" w:rsidP="00581BEE">
      <w:pPr>
        <w:jc w:val="center"/>
        <w:rPr>
          <w:b/>
          <w:sz w:val="24"/>
          <w:szCs w:val="24"/>
        </w:rPr>
      </w:pPr>
    </w:p>
    <w:p w:rsidR="00581BEE" w:rsidRPr="002427BE" w:rsidRDefault="00581BEE" w:rsidP="00581BEE">
      <w:pPr>
        <w:rPr>
          <w:rFonts w:ascii="Times New Roman" w:hAnsi="Times New Roman"/>
          <w:sz w:val="24"/>
          <w:szCs w:val="24"/>
        </w:rPr>
      </w:pPr>
    </w:p>
    <w:p w:rsidR="00581BEE" w:rsidRPr="002427BE" w:rsidRDefault="00581BEE" w:rsidP="00581BEE">
      <w:pPr>
        <w:jc w:val="center"/>
        <w:rPr>
          <w:rFonts w:ascii="Times New Roman" w:hAnsi="Times New Roman"/>
          <w:sz w:val="24"/>
          <w:szCs w:val="24"/>
        </w:rPr>
      </w:pPr>
      <w:r w:rsidRPr="002427BE">
        <w:rPr>
          <w:rFonts w:ascii="Times New Roman" w:hAnsi="Times New Roman"/>
          <w:sz w:val="24"/>
          <w:szCs w:val="24"/>
        </w:rPr>
        <w:t>РЕШЕНИЕ</w:t>
      </w:r>
    </w:p>
    <w:p w:rsidR="00581BEE" w:rsidRPr="002427BE" w:rsidRDefault="00581BEE" w:rsidP="00581BEE">
      <w:pPr>
        <w:jc w:val="center"/>
        <w:rPr>
          <w:sz w:val="24"/>
          <w:szCs w:val="24"/>
        </w:rPr>
      </w:pPr>
    </w:p>
    <w:p w:rsidR="002427BE" w:rsidRDefault="00BB6050" w:rsidP="00581BEE">
      <w:pPr>
        <w:spacing w:line="360" w:lineRule="auto"/>
        <w:jc w:val="center"/>
        <w:rPr>
          <w:sz w:val="24"/>
          <w:szCs w:val="24"/>
        </w:rPr>
      </w:pPr>
      <w:r w:rsidRPr="002427BE">
        <w:rPr>
          <w:rFonts w:ascii="Times New Roman" w:hAnsi="Times New Roman"/>
          <w:sz w:val="24"/>
          <w:szCs w:val="24"/>
        </w:rPr>
        <w:t>27.02.2019</w:t>
      </w:r>
      <w:r w:rsidR="00581BEE" w:rsidRPr="002427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F37CA">
        <w:rPr>
          <w:rFonts w:ascii="Times New Roman" w:hAnsi="Times New Roman"/>
          <w:sz w:val="24"/>
          <w:szCs w:val="24"/>
        </w:rPr>
        <w:t xml:space="preserve">                             №</w:t>
      </w:r>
      <w:r w:rsidRPr="002427BE">
        <w:rPr>
          <w:rFonts w:ascii="Times New Roman" w:hAnsi="Times New Roman"/>
          <w:sz w:val="24"/>
          <w:szCs w:val="24"/>
        </w:rPr>
        <w:t>7</w:t>
      </w:r>
      <w:r w:rsidR="002427BE" w:rsidRPr="002427BE">
        <w:rPr>
          <w:rFonts w:ascii="Times New Roman" w:hAnsi="Times New Roman"/>
          <w:sz w:val="24"/>
          <w:szCs w:val="24"/>
        </w:rPr>
        <w:t>0-1</w:t>
      </w:r>
      <w:r w:rsidR="00581BEE" w:rsidRPr="002427BE">
        <w:rPr>
          <w:sz w:val="24"/>
          <w:szCs w:val="24"/>
        </w:rPr>
        <w:t xml:space="preserve">                        </w:t>
      </w:r>
    </w:p>
    <w:p w:rsidR="00581BEE" w:rsidRPr="002427BE" w:rsidRDefault="00581BEE" w:rsidP="00581BE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427BE">
        <w:rPr>
          <w:rFonts w:ascii="Times New Roman" w:hAnsi="Times New Roman"/>
          <w:sz w:val="24"/>
          <w:szCs w:val="24"/>
        </w:rPr>
        <w:t>с. Бастан</w:t>
      </w:r>
    </w:p>
    <w:p w:rsidR="002427BE" w:rsidRPr="002427BE" w:rsidRDefault="0004584C" w:rsidP="002427BE">
      <w:pPr>
        <w:pStyle w:val="a8"/>
        <w:ind w:right="5244"/>
        <w:contextualSpacing/>
        <w:jc w:val="both"/>
        <w:rPr>
          <w:rFonts w:ascii="Arial" w:hAnsi="Arial" w:cs="Arial"/>
          <w:b w:val="0"/>
          <w:sz w:val="24"/>
        </w:rPr>
      </w:pPr>
      <w:hyperlink r:id="rId7" w:history="1">
        <w:r w:rsidR="002427BE" w:rsidRPr="002427BE">
          <w:rPr>
            <w:rStyle w:val="aa"/>
            <w:rFonts w:ascii="Arial" w:hAnsi="Arial" w:cs="Arial"/>
            <w:b w:val="0"/>
            <w:color w:val="auto"/>
            <w:kern w:val="36"/>
            <w:sz w:val="24"/>
            <w:u w:val="none"/>
          </w:rPr>
          <w:t>Об утверждении Положения</w:t>
        </w:r>
      </w:hyperlink>
      <w:r w:rsidR="002427BE" w:rsidRPr="002427BE">
        <w:rPr>
          <w:rFonts w:ascii="Arial" w:hAnsi="Arial" w:cs="Arial"/>
          <w:b w:val="0"/>
          <w:kern w:val="36"/>
          <w:sz w:val="24"/>
        </w:rPr>
        <w:t xml:space="preserve"> о</w:t>
      </w:r>
      <w:r w:rsidR="003F37CA">
        <w:rPr>
          <w:rFonts w:ascii="Arial" w:hAnsi="Arial" w:cs="Arial"/>
          <w:b w:val="0"/>
          <w:sz w:val="24"/>
        </w:rPr>
        <w:t xml:space="preserve"> порядке и условиях </w:t>
      </w:r>
      <w:r w:rsidR="002427BE" w:rsidRPr="002427BE">
        <w:rPr>
          <w:rFonts w:ascii="Arial" w:hAnsi="Arial" w:cs="Arial"/>
          <w:b w:val="0"/>
          <w:sz w:val="24"/>
        </w:rPr>
        <w:t>предоставления платных услуг в Бастанском ДК</w:t>
      </w:r>
    </w:p>
    <w:p w:rsidR="002427BE" w:rsidRPr="002427BE" w:rsidRDefault="002427BE" w:rsidP="002427BE">
      <w:pPr>
        <w:rPr>
          <w:sz w:val="24"/>
          <w:szCs w:val="24"/>
          <w:lang w:eastAsia="ar-SA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В соответствии с Федеральн</w:t>
      </w:r>
      <w:r w:rsidR="003F37CA">
        <w:rPr>
          <w:rFonts w:ascii="Arial" w:hAnsi="Arial" w:cs="Arial"/>
          <w:sz w:val="24"/>
          <w:szCs w:val="24"/>
        </w:rPr>
        <w:t>ым законом от 06.10.2003 № 131-</w:t>
      </w:r>
      <w:r w:rsidRPr="002427BE">
        <w:rPr>
          <w:rFonts w:ascii="Arial" w:hAnsi="Arial" w:cs="Arial"/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муниципального образования Бастанский сельсовет Михайловского района Алтайского края, Бастанский сельский </w:t>
      </w:r>
      <w:r w:rsidRPr="002427BE">
        <w:rPr>
          <w:rFonts w:ascii="Arial" w:hAnsi="Arial" w:cs="Arial"/>
          <w:bCs/>
          <w:color w:val="000000"/>
          <w:sz w:val="24"/>
          <w:szCs w:val="24"/>
        </w:rPr>
        <w:t>Совет депутатов Михайловского района Алтайского края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2427BE">
        <w:rPr>
          <w:rFonts w:ascii="Arial" w:hAnsi="Arial" w:cs="Arial"/>
          <w:bCs/>
          <w:color w:val="000000"/>
          <w:sz w:val="24"/>
          <w:szCs w:val="24"/>
        </w:rPr>
        <w:t>РЕШИЛ:</w:t>
      </w:r>
      <w:r w:rsidRPr="002427B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bookmarkStart w:id="0" w:name="sub_1"/>
      <w:bookmarkEnd w:id="0"/>
      <w:r w:rsidRPr="002427BE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hyperlink r:id="rId8" w:anchor="sub_1000" w:history="1">
        <w:r w:rsidRPr="002427B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2427BE">
        <w:rPr>
          <w:rFonts w:ascii="Arial" w:hAnsi="Arial" w:cs="Arial"/>
          <w:color w:val="000000"/>
          <w:sz w:val="24"/>
          <w:szCs w:val="24"/>
        </w:rPr>
        <w:t xml:space="preserve"> о</w:t>
      </w:r>
      <w:r w:rsidRPr="002427BE">
        <w:rPr>
          <w:rFonts w:ascii="Arial" w:hAnsi="Arial" w:cs="Arial"/>
          <w:bCs/>
          <w:sz w:val="24"/>
          <w:szCs w:val="24"/>
        </w:rPr>
        <w:t xml:space="preserve"> порядке и условиях  предоставления платных услуг в </w:t>
      </w:r>
      <w:r w:rsidRPr="002427BE">
        <w:rPr>
          <w:rFonts w:ascii="Arial" w:hAnsi="Arial" w:cs="Arial"/>
          <w:color w:val="000000"/>
          <w:sz w:val="24"/>
          <w:szCs w:val="24"/>
        </w:rPr>
        <w:t xml:space="preserve">Бастанском ДК. 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both"/>
        <w:rPr>
          <w:rFonts w:ascii="Arial" w:hAnsi="Arial" w:cs="Arial"/>
        </w:rPr>
      </w:pPr>
      <w:bookmarkStart w:id="1" w:name="sub_3"/>
      <w:bookmarkEnd w:id="1"/>
      <w:r w:rsidRPr="002427BE">
        <w:rPr>
          <w:rFonts w:ascii="Arial" w:hAnsi="Arial" w:cs="Arial"/>
        </w:rPr>
        <w:t xml:space="preserve">2. </w:t>
      </w:r>
      <w:proofErr w:type="gramStart"/>
      <w:r w:rsidRPr="002427BE">
        <w:rPr>
          <w:rFonts w:ascii="Arial" w:hAnsi="Arial" w:cs="Arial"/>
        </w:rPr>
        <w:t>Контроль за</w:t>
      </w:r>
      <w:proofErr w:type="gramEnd"/>
      <w:r w:rsidRPr="002427BE">
        <w:rPr>
          <w:rFonts w:ascii="Arial" w:hAnsi="Arial" w:cs="Arial"/>
        </w:rPr>
        <w:t xml:space="preserve"> исполнением н</w:t>
      </w:r>
      <w:r w:rsidR="003F37CA">
        <w:rPr>
          <w:rFonts w:ascii="Arial" w:hAnsi="Arial" w:cs="Arial"/>
        </w:rPr>
        <w:t xml:space="preserve">астоящего решения возложить на </w:t>
      </w:r>
      <w:r w:rsidRPr="002427BE">
        <w:rPr>
          <w:rFonts w:ascii="Arial" w:hAnsi="Arial" w:cs="Arial"/>
        </w:rPr>
        <w:t>комиссию по бюджету, налоговой и кредитной политике (</w:t>
      </w:r>
      <w:proofErr w:type="spellStart"/>
      <w:r w:rsidRPr="002427BE">
        <w:rPr>
          <w:rFonts w:ascii="Arial" w:hAnsi="Arial" w:cs="Arial"/>
        </w:rPr>
        <w:t>Курдюкову</w:t>
      </w:r>
      <w:proofErr w:type="spellEnd"/>
      <w:r w:rsidRPr="002427BE">
        <w:rPr>
          <w:rFonts w:ascii="Arial" w:hAnsi="Arial" w:cs="Arial"/>
        </w:rPr>
        <w:t xml:space="preserve"> В.П.).   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both"/>
        <w:rPr>
          <w:rFonts w:ascii="Arial" w:hAnsi="Arial" w:cs="Arial"/>
          <w:color w:val="auto"/>
        </w:rPr>
      </w:pPr>
      <w:r w:rsidRPr="002427BE">
        <w:rPr>
          <w:rFonts w:ascii="Arial" w:hAnsi="Arial" w:cs="Arial"/>
          <w:bCs/>
        </w:rPr>
        <w:t>3.</w:t>
      </w:r>
      <w:r w:rsidRPr="002427BE">
        <w:rPr>
          <w:rFonts w:ascii="Arial" w:hAnsi="Arial" w:cs="Arial"/>
        </w:rPr>
        <w:t>Настоящее решение вступает в силу с момента его подписания</w:t>
      </w:r>
      <w:r w:rsidRPr="002427BE">
        <w:rPr>
          <w:rFonts w:ascii="Arial" w:hAnsi="Arial" w:cs="Arial"/>
          <w:color w:val="auto"/>
        </w:rPr>
        <w:t>.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  <w:color w:val="auto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  <w:color w:val="auto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  <w:color w:val="auto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</w:rPr>
      </w:pPr>
      <w:r w:rsidRPr="002427BE">
        <w:rPr>
          <w:rFonts w:ascii="Arial" w:hAnsi="Arial" w:cs="Arial"/>
          <w:color w:val="auto"/>
        </w:rPr>
        <w:t>Глава сельсовета                                                                                  С.А. Григорьев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   </w:t>
      </w:r>
    </w:p>
    <w:p w:rsidR="002427BE" w:rsidRPr="002427BE" w:rsidRDefault="0004584C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8.55pt;margin-top:27.65pt;width:76.7pt;height:17pt;flip:y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" stroked="f">
            <v:fill opacity="0"/>
            <v:textbox inset="0,0,0,0">
              <w:txbxContent>
                <w:p w:rsidR="002427BE" w:rsidRDefault="002427BE" w:rsidP="002427BE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  <w:r w:rsidRPr="002427BE">
        <w:rPr>
          <w:rFonts w:ascii="Arial" w:hAnsi="Arial" w:cs="Arial"/>
        </w:rPr>
        <w:t xml:space="preserve">                              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  <w:bookmarkStart w:id="2" w:name="_GoBack"/>
      <w:bookmarkEnd w:id="2"/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rPr>
          <w:rFonts w:ascii="Arial" w:hAnsi="Arial" w:cs="Arial"/>
        </w:rPr>
      </w:pPr>
    </w:p>
    <w:p w:rsidR="002427BE" w:rsidRPr="002427BE" w:rsidRDefault="00D10B78" w:rsidP="002427BE">
      <w:pPr>
        <w:pStyle w:val="ab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Обнародовано </w:t>
      </w:r>
      <w:r w:rsidR="002427BE" w:rsidRPr="002427BE">
        <w:rPr>
          <w:rFonts w:ascii="Arial" w:hAnsi="Arial" w:cs="Arial"/>
          <w:sz w:val="24"/>
          <w:szCs w:val="24"/>
        </w:rPr>
        <w:t xml:space="preserve">на информационном стенде Администрации сельсовета и на информационном сайте </w:t>
      </w:r>
      <w:r w:rsidR="002427BE" w:rsidRPr="002427BE">
        <w:rPr>
          <w:rFonts w:ascii="Arial" w:hAnsi="Arial" w:cs="Arial"/>
          <w:sz w:val="24"/>
          <w:szCs w:val="24"/>
          <w:u w:val="single"/>
        </w:rPr>
        <w:t>27.02.2019</w:t>
      </w:r>
      <w:r w:rsidR="002427BE" w:rsidRPr="002427BE">
        <w:rPr>
          <w:rFonts w:ascii="Arial" w:hAnsi="Arial" w:cs="Arial"/>
          <w:sz w:val="24"/>
          <w:szCs w:val="24"/>
        </w:rPr>
        <w:t xml:space="preserve"> 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</w:rPr>
      </w:pPr>
      <w:r w:rsidRPr="002427BE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</w:rPr>
      </w:pPr>
      <w:r w:rsidRPr="002427BE">
        <w:rPr>
          <w:rFonts w:ascii="Arial" w:hAnsi="Arial" w:cs="Arial"/>
        </w:rPr>
        <w:lastRenderedPageBreak/>
        <w:t> Утверждено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</w:rPr>
      </w:pPr>
      <w:r w:rsidRPr="002427BE">
        <w:rPr>
          <w:rFonts w:ascii="Arial" w:hAnsi="Arial" w:cs="Arial"/>
        </w:rPr>
        <w:t xml:space="preserve">                                                                                         Решением Бастанского</w:t>
      </w:r>
    </w:p>
    <w:p w:rsidR="002427BE" w:rsidRPr="002427BE" w:rsidRDefault="00D10B78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</w:t>
      </w:r>
      <w:r w:rsidR="002427BE" w:rsidRPr="002427BE">
        <w:rPr>
          <w:rFonts w:ascii="Arial" w:hAnsi="Arial" w:cs="Arial"/>
        </w:rPr>
        <w:t xml:space="preserve"> Совета депутатов</w:t>
      </w:r>
    </w:p>
    <w:p w:rsidR="002427BE" w:rsidRPr="002427BE" w:rsidRDefault="003F37CA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№</w:t>
      </w:r>
      <w:r w:rsidR="002427BE" w:rsidRPr="002427BE">
        <w:rPr>
          <w:rFonts w:ascii="Arial" w:hAnsi="Arial" w:cs="Arial"/>
          <w:color w:val="auto"/>
        </w:rPr>
        <w:t xml:space="preserve">70-1 </w:t>
      </w:r>
      <w:r>
        <w:rPr>
          <w:rFonts w:ascii="Arial" w:hAnsi="Arial" w:cs="Arial"/>
          <w:color w:val="auto"/>
        </w:rPr>
        <w:t>от</w:t>
      </w:r>
      <w:r w:rsidR="002427BE" w:rsidRPr="002427BE">
        <w:rPr>
          <w:rFonts w:ascii="Arial" w:hAnsi="Arial" w:cs="Arial"/>
          <w:color w:val="auto"/>
        </w:rPr>
        <w:t>27.02.2019г.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  <w:color w:val="auto"/>
        </w:rPr>
      </w:pPr>
      <w:r w:rsidRPr="002427BE">
        <w:rPr>
          <w:rFonts w:ascii="Arial" w:hAnsi="Arial" w:cs="Arial"/>
          <w:color w:val="auto"/>
        </w:rPr>
        <w:t xml:space="preserve">     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</w:rPr>
      </w:pPr>
      <w:r w:rsidRPr="002427BE">
        <w:rPr>
          <w:rFonts w:ascii="Arial" w:hAnsi="Arial" w:cs="Arial"/>
          <w:b/>
          <w:bCs/>
        </w:rPr>
        <w:t>Положение</w:t>
      </w:r>
    </w:p>
    <w:p w:rsidR="002427BE" w:rsidRPr="002427BE" w:rsidRDefault="00D10B78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порядке и условиях </w:t>
      </w:r>
      <w:r w:rsidR="002427BE" w:rsidRPr="002427BE">
        <w:rPr>
          <w:rFonts w:ascii="Arial" w:hAnsi="Arial" w:cs="Arial"/>
          <w:b/>
          <w:bCs/>
        </w:rPr>
        <w:t>предоставления платных услуг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  <w:b/>
          <w:bCs/>
        </w:rPr>
      </w:pPr>
      <w:r w:rsidRPr="002427BE">
        <w:rPr>
          <w:rFonts w:ascii="Arial" w:hAnsi="Arial" w:cs="Arial"/>
          <w:b/>
          <w:bCs/>
        </w:rPr>
        <w:t>в Бастанском ДК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</w:rPr>
      </w:pP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 w:rsidRPr="002427BE">
        <w:rPr>
          <w:rFonts w:ascii="Arial" w:hAnsi="Arial" w:cs="Arial"/>
          <w:b/>
          <w:bCs/>
        </w:rPr>
        <w:t>Общие положения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1.1.   Настоящее Положение о платных услугах разработано в соответствии с Федеральным</w:t>
      </w:r>
      <w:r w:rsidR="00D10B78">
        <w:rPr>
          <w:rFonts w:ascii="Arial" w:hAnsi="Arial" w:cs="Arial"/>
          <w:sz w:val="24"/>
          <w:szCs w:val="24"/>
        </w:rPr>
        <w:t xml:space="preserve"> законом от 12.01.1996г.№ 7ФЗ «</w:t>
      </w:r>
      <w:r w:rsidRPr="002427BE">
        <w:rPr>
          <w:rFonts w:ascii="Arial" w:hAnsi="Arial" w:cs="Arial"/>
          <w:sz w:val="24"/>
          <w:szCs w:val="24"/>
        </w:rPr>
        <w:t>О некоммерческих организациях»,  с Федеральным за</w:t>
      </w:r>
      <w:r w:rsidR="00D10B78">
        <w:rPr>
          <w:rFonts w:ascii="Arial" w:hAnsi="Arial" w:cs="Arial"/>
          <w:sz w:val="24"/>
          <w:szCs w:val="24"/>
        </w:rPr>
        <w:t>коном от 06.10.2003г,№ 131 ФЗ «</w:t>
      </w:r>
      <w:r w:rsidRPr="002427BE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1.2. Настоящее Положение определяет порядок и условия оказания платных услуг  с использованием ар</w:t>
      </w:r>
      <w:r w:rsidR="00D10B78">
        <w:rPr>
          <w:rFonts w:ascii="Arial" w:hAnsi="Arial" w:cs="Arial"/>
          <w:sz w:val="24"/>
          <w:szCs w:val="24"/>
        </w:rPr>
        <w:t>ендуемого помещения Бастанским</w:t>
      </w:r>
      <w:r w:rsidRPr="002427BE">
        <w:rPr>
          <w:rFonts w:ascii="Arial" w:hAnsi="Arial" w:cs="Arial"/>
          <w:sz w:val="24"/>
          <w:szCs w:val="24"/>
        </w:rPr>
        <w:t xml:space="preserve"> ДК.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1.3. Под платными услугами понимаются: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-услуги, предоставляемые Бастанским  ДК (далее «ДК»)  физическим и юридическим лицам для удовлетворения их духовных, интеллектуальных, информационных, культурно – </w:t>
      </w:r>
      <w:proofErr w:type="spellStart"/>
      <w:r w:rsidRPr="002427BE">
        <w:rPr>
          <w:rFonts w:ascii="Arial" w:hAnsi="Arial" w:cs="Arial"/>
          <w:sz w:val="24"/>
          <w:szCs w:val="24"/>
        </w:rPr>
        <w:t>досуговых</w:t>
      </w:r>
      <w:proofErr w:type="spellEnd"/>
      <w:r w:rsidRPr="002427BE">
        <w:rPr>
          <w:rFonts w:ascii="Arial" w:hAnsi="Arial" w:cs="Arial"/>
          <w:sz w:val="24"/>
          <w:szCs w:val="24"/>
        </w:rPr>
        <w:t xml:space="preserve"> и других потребностей  социально</w:t>
      </w:r>
      <w:r w:rsidR="003F37CA"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- культурного характера;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-услуги, оказываемые «ДК» в рамках уставной деятельности,  реализация которых направлена на увеличение доходов и расширение спектра предлагаемых услуг, на которые сложился устойчивый рыночный спрос.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1.4. Платные услуги «ДК» оказываются в соответствии с потребностями физических и юридических лиц на добровольной основе и за счет личных сре</w:t>
      </w:r>
      <w:proofErr w:type="gramStart"/>
      <w:r w:rsidRPr="002427BE">
        <w:rPr>
          <w:rFonts w:ascii="Arial" w:hAnsi="Arial" w:cs="Arial"/>
          <w:sz w:val="24"/>
          <w:szCs w:val="24"/>
        </w:rPr>
        <w:t>дств гр</w:t>
      </w:r>
      <w:proofErr w:type="gramEnd"/>
      <w:r w:rsidRPr="002427BE">
        <w:rPr>
          <w:rFonts w:ascii="Arial" w:hAnsi="Arial" w:cs="Arial"/>
          <w:sz w:val="24"/>
          <w:szCs w:val="24"/>
        </w:rPr>
        <w:t>аждан, организаций и иных источников, предусмотренных законодательством.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1.5. Платные услуги  являются частью финансово</w:t>
      </w:r>
      <w:r w:rsidR="003F37CA"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- хозяйственной деятельностью учреждения  и регулируются Бюджетным Кодексом РФ, Гражданским Кодексом РФ, Налоговым Кодексом РФ, настоящим Положением и другими нормативными правовыми актами.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1.6. Конкретный перечень платных услуг в соответствии с настоящим Положением  «ДК»  определяется самостоятельно (приложение № 1)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1.7. «Дом культуры» не может полностью заменить платными услугами  предоставляемые бесплатные услуги.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1.8. При организации платных услуг «ДК» предоставляет льготы отдельным категориям граждан в соответствии с действующим законодательством.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1.9. «Дом культуры» самостоятельно осуществляют деятельность по оказанию платных услуг.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</w:t>
      </w:r>
    </w:p>
    <w:p w:rsidR="002427BE" w:rsidRPr="002427BE" w:rsidRDefault="002427BE" w:rsidP="002427BE">
      <w:pPr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2427BE">
        <w:rPr>
          <w:rFonts w:ascii="Arial" w:hAnsi="Arial" w:cs="Arial"/>
          <w:b/>
          <w:bCs/>
          <w:sz w:val="24"/>
          <w:szCs w:val="24"/>
        </w:rPr>
        <w:t xml:space="preserve">Цели, предмет и виды деятельности </w:t>
      </w:r>
      <w:r w:rsidRPr="002427BE">
        <w:rPr>
          <w:rFonts w:ascii="Arial" w:hAnsi="Arial" w:cs="Arial"/>
          <w:b/>
          <w:sz w:val="24"/>
          <w:szCs w:val="24"/>
        </w:rPr>
        <w:t>«ДК»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</w:rPr>
        <w:t> </w:t>
      </w:r>
      <w:r w:rsidR="00D10B78">
        <w:rPr>
          <w:rFonts w:ascii="Arial" w:hAnsi="Arial" w:cs="Arial"/>
          <w:sz w:val="24"/>
          <w:szCs w:val="24"/>
        </w:rPr>
        <w:t xml:space="preserve">2.1. Основу деятельности «ДК» </w:t>
      </w:r>
      <w:r w:rsidRPr="002427BE">
        <w:rPr>
          <w:rFonts w:ascii="Arial" w:hAnsi="Arial" w:cs="Arial"/>
          <w:sz w:val="24"/>
          <w:szCs w:val="24"/>
        </w:rPr>
        <w:t>составляет организация досуга и предоставление населению разнообразных услуг социально</w:t>
      </w:r>
      <w:r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- культурного, просветительског</w:t>
      </w:r>
      <w:r w:rsidR="00D10B78">
        <w:rPr>
          <w:rFonts w:ascii="Arial" w:hAnsi="Arial" w:cs="Arial"/>
          <w:sz w:val="24"/>
          <w:szCs w:val="24"/>
        </w:rPr>
        <w:t xml:space="preserve">о, развлекательного характера, организация и </w:t>
      </w:r>
      <w:r w:rsidRPr="002427BE">
        <w:rPr>
          <w:rFonts w:ascii="Arial" w:hAnsi="Arial" w:cs="Arial"/>
          <w:sz w:val="24"/>
          <w:szCs w:val="24"/>
        </w:rPr>
        <w:t>работа спортивных клубов  и секций, консультативная и методическая работа  в сфере культуры.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 2.2. </w:t>
      </w:r>
      <w:r w:rsidR="003F37CA">
        <w:rPr>
          <w:rFonts w:ascii="Arial" w:hAnsi="Arial" w:cs="Arial"/>
          <w:sz w:val="24"/>
          <w:szCs w:val="24"/>
        </w:rPr>
        <w:t>Целями деятельности «ДК»</w:t>
      </w:r>
      <w:r w:rsidRPr="002427BE">
        <w:rPr>
          <w:rFonts w:ascii="Arial" w:hAnsi="Arial" w:cs="Arial"/>
          <w:sz w:val="24"/>
          <w:szCs w:val="24"/>
        </w:rPr>
        <w:t xml:space="preserve"> по оказанию платных услуг являются: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 удовлетворение запросов Потребителей в получении платных услуг и развитии их личности;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 создание условий для ре</w:t>
      </w:r>
      <w:r w:rsidR="00D10B78">
        <w:rPr>
          <w:rFonts w:ascii="Arial" w:hAnsi="Arial" w:cs="Arial"/>
          <w:sz w:val="24"/>
          <w:szCs w:val="24"/>
        </w:rPr>
        <w:t>ализации запросов Потребителей </w:t>
      </w:r>
      <w:r w:rsidRPr="002427BE">
        <w:rPr>
          <w:rFonts w:ascii="Arial" w:hAnsi="Arial" w:cs="Arial"/>
          <w:sz w:val="24"/>
          <w:szCs w:val="24"/>
        </w:rPr>
        <w:t>платных услуг;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- совершенствование </w:t>
      </w:r>
      <w:r w:rsidR="00D10B78">
        <w:rPr>
          <w:rFonts w:ascii="Arial" w:hAnsi="Arial" w:cs="Arial"/>
          <w:sz w:val="24"/>
          <w:szCs w:val="24"/>
        </w:rPr>
        <w:t xml:space="preserve">материально – технической базы </w:t>
      </w:r>
      <w:r w:rsidRPr="002427BE">
        <w:rPr>
          <w:rFonts w:ascii="Arial" w:hAnsi="Arial" w:cs="Arial"/>
          <w:sz w:val="24"/>
          <w:szCs w:val="24"/>
        </w:rPr>
        <w:t>«ДК».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 2.2. </w:t>
      </w:r>
      <w:r w:rsidR="003F37CA">
        <w:rPr>
          <w:rFonts w:ascii="Arial" w:hAnsi="Arial" w:cs="Arial"/>
          <w:sz w:val="24"/>
          <w:szCs w:val="24"/>
        </w:rPr>
        <w:t>Предметом деятельности «ДК»</w:t>
      </w:r>
      <w:r w:rsidRPr="002427BE">
        <w:rPr>
          <w:rFonts w:ascii="Arial" w:hAnsi="Arial" w:cs="Arial"/>
          <w:sz w:val="24"/>
          <w:szCs w:val="24"/>
        </w:rPr>
        <w:t xml:space="preserve"> является организация культурного досуга и отдыха жителей поселка с учетом потребностей и интересов, р</w:t>
      </w:r>
      <w:r w:rsidR="00D10B78">
        <w:rPr>
          <w:rFonts w:ascii="Arial" w:hAnsi="Arial" w:cs="Arial"/>
          <w:sz w:val="24"/>
          <w:szCs w:val="24"/>
        </w:rPr>
        <w:t>азличных социально - возрастных</w:t>
      </w:r>
      <w:r w:rsidRPr="002427BE">
        <w:rPr>
          <w:rFonts w:ascii="Arial" w:hAnsi="Arial" w:cs="Arial"/>
          <w:sz w:val="24"/>
          <w:szCs w:val="24"/>
        </w:rPr>
        <w:t xml:space="preserve"> групп населения.</w:t>
      </w:r>
    </w:p>
    <w:p w:rsidR="002427BE" w:rsidRPr="002427BE" w:rsidRDefault="003F37CA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2.3. «ДК» </w:t>
      </w:r>
      <w:r w:rsidR="002427BE" w:rsidRPr="002427BE">
        <w:rPr>
          <w:rFonts w:ascii="Arial" w:hAnsi="Arial" w:cs="Arial"/>
          <w:sz w:val="24"/>
          <w:szCs w:val="24"/>
        </w:rPr>
        <w:t>вправе выполнять работы, оказывать услуги, относящиеся к его основным видам деятельности, в сфере культуры, для граждан и юридических лиц за плату и на одинаковых при оказании одних и тех же услуг условиях.</w:t>
      </w:r>
    </w:p>
    <w:p w:rsidR="002427BE" w:rsidRPr="002427BE" w:rsidRDefault="00D10B78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Учреждение </w:t>
      </w:r>
      <w:r w:rsidR="002427BE" w:rsidRPr="002427BE">
        <w:rPr>
          <w:rFonts w:ascii="Arial" w:hAnsi="Arial" w:cs="Arial"/>
          <w:sz w:val="24"/>
          <w:szCs w:val="24"/>
        </w:rPr>
        <w:t xml:space="preserve">имеет право оказывать виды приносящий доход деятельности, 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2.5. Отдельные виды деятельности, перечень которых установлен законодательством Российской Федерации, могут осуществляться «ДК» только на основании специальных разрешений (лицензий).</w:t>
      </w:r>
    </w:p>
    <w:p w:rsidR="002427BE" w:rsidRPr="002427BE" w:rsidRDefault="002427BE" w:rsidP="002427B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</w:rPr>
        <w:t>3.</w:t>
      </w:r>
      <w:r w:rsidR="00D10B78">
        <w:rPr>
          <w:rFonts w:ascii="Arial" w:hAnsi="Arial" w:cs="Arial"/>
          <w:b/>
          <w:bCs/>
          <w:sz w:val="24"/>
          <w:szCs w:val="24"/>
        </w:rPr>
        <w:t xml:space="preserve"> Условия предоставления платных </w:t>
      </w:r>
      <w:r w:rsidRPr="002427BE">
        <w:rPr>
          <w:rFonts w:ascii="Arial" w:hAnsi="Arial" w:cs="Arial"/>
          <w:b/>
          <w:bCs/>
          <w:sz w:val="24"/>
          <w:szCs w:val="24"/>
        </w:rPr>
        <w:t>услуг</w:t>
      </w:r>
      <w:r w:rsidRPr="002427BE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427BE">
        <w:rPr>
          <w:rFonts w:ascii="Arial" w:hAnsi="Arial" w:cs="Arial"/>
          <w:sz w:val="24"/>
          <w:szCs w:val="24"/>
        </w:rPr>
        <w:t> 3.1.</w:t>
      </w:r>
      <w:r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Для ведения деятельности по оказанию платных услуг «ДК» должны быть разработаны и приняты следующие локальные акты и приказы директора Учреждения:</w:t>
      </w:r>
    </w:p>
    <w:p w:rsidR="002427BE" w:rsidRPr="002427BE" w:rsidRDefault="00D10B78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- </w:t>
      </w:r>
      <w:r w:rsidR="002427BE" w:rsidRPr="002427BE">
        <w:rPr>
          <w:rFonts w:ascii="Arial" w:hAnsi="Arial" w:cs="Arial"/>
          <w:sz w:val="24"/>
          <w:szCs w:val="24"/>
        </w:rPr>
        <w:t xml:space="preserve">о порядке предоставления платных услуг (в случае предоставления льгот Потребителю «ДК» прописывает категорию </w:t>
      </w:r>
      <w:proofErr w:type="gramStart"/>
      <w:r w:rsidR="002427BE" w:rsidRPr="002427BE">
        <w:rPr>
          <w:rFonts w:ascii="Arial" w:hAnsi="Arial" w:cs="Arial"/>
          <w:sz w:val="24"/>
          <w:szCs w:val="24"/>
        </w:rPr>
        <w:t>льготников</w:t>
      </w:r>
      <w:proofErr w:type="gramEnd"/>
      <w:r w:rsidR="002427BE" w:rsidRPr="002427BE">
        <w:rPr>
          <w:rFonts w:ascii="Arial" w:hAnsi="Arial" w:cs="Arial"/>
          <w:sz w:val="24"/>
          <w:szCs w:val="24"/>
        </w:rPr>
        <w:t xml:space="preserve"> и размер льгот);</w:t>
      </w:r>
    </w:p>
    <w:p w:rsidR="002427BE" w:rsidRPr="002427BE" w:rsidRDefault="00D10B78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- </w:t>
      </w:r>
      <w:proofErr w:type="gramStart"/>
      <w:r w:rsidR="002427BE" w:rsidRPr="002427BE">
        <w:rPr>
          <w:rFonts w:ascii="Arial" w:hAnsi="Arial" w:cs="Arial"/>
          <w:sz w:val="24"/>
          <w:szCs w:val="24"/>
        </w:rPr>
        <w:t>прейскурант цен</w:t>
      </w:r>
      <w:proofErr w:type="gramEnd"/>
      <w:r w:rsidR="002427BE" w:rsidRPr="002427BE">
        <w:rPr>
          <w:rFonts w:ascii="Arial" w:hAnsi="Arial" w:cs="Arial"/>
          <w:sz w:val="24"/>
          <w:szCs w:val="24"/>
        </w:rPr>
        <w:t xml:space="preserve"> на  перечень платных услуг, согласованный с администрацией муниципального образования  и утвержденный Советом депутатов Администрации Бастанского сельсовета;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 - распоряжение на утверждение расписания занятий кружков и секций по оказанию платных услуг (с указанием   Ф.И.О руководителей, часы работы);</w:t>
      </w:r>
    </w:p>
    <w:p w:rsidR="002427BE" w:rsidRPr="002427BE" w:rsidRDefault="00D10B78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2427BE" w:rsidRPr="002427BE">
        <w:rPr>
          <w:rFonts w:ascii="Arial" w:hAnsi="Arial" w:cs="Arial"/>
          <w:sz w:val="24"/>
          <w:szCs w:val="24"/>
        </w:rPr>
        <w:t xml:space="preserve"> Учреждение оказывает  платные услуги. Платные  услуги не могут оказываться взамен и в рамках основной деятельности, финансируемой за счет бюджета.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3.3. Цена на платные услуги должна обеспечивать возмещение эконо</w:t>
      </w:r>
      <w:r w:rsidR="00D10B78">
        <w:rPr>
          <w:rFonts w:ascii="Arial" w:hAnsi="Arial" w:cs="Arial"/>
          <w:sz w:val="24"/>
          <w:szCs w:val="24"/>
        </w:rPr>
        <w:t xml:space="preserve">мически обоснованных расходов, при </w:t>
      </w:r>
      <w:r w:rsidRPr="002427BE">
        <w:rPr>
          <w:rFonts w:ascii="Arial" w:hAnsi="Arial" w:cs="Arial"/>
          <w:sz w:val="24"/>
          <w:szCs w:val="24"/>
        </w:rPr>
        <w:t>этом стоимость определена путем составления калькуляции на платные услуги.</w:t>
      </w:r>
    </w:p>
    <w:p w:rsidR="002427BE" w:rsidRPr="002427BE" w:rsidRDefault="00D10B78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Платные </w:t>
      </w:r>
      <w:r w:rsidR="002427BE" w:rsidRPr="002427BE">
        <w:rPr>
          <w:rFonts w:ascii="Arial" w:hAnsi="Arial" w:cs="Arial"/>
          <w:sz w:val="24"/>
          <w:szCs w:val="24"/>
        </w:rPr>
        <w:t>услуги осуществляются Учреждением путем оф</w:t>
      </w:r>
      <w:r>
        <w:rPr>
          <w:rFonts w:ascii="Arial" w:hAnsi="Arial" w:cs="Arial"/>
          <w:sz w:val="24"/>
          <w:szCs w:val="24"/>
        </w:rPr>
        <w:t>ормления договоров, заключаемых</w:t>
      </w:r>
      <w:r w:rsidR="002427BE" w:rsidRPr="002427BE">
        <w:rPr>
          <w:rFonts w:ascii="Arial" w:hAnsi="Arial" w:cs="Arial"/>
          <w:sz w:val="24"/>
          <w:szCs w:val="24"/>
        </w:rPr>
        <w:t xml:space="preserve"> в порядке, предусмотренном Гражданским кодексом Российской Федерации, с организациями, предприятиями, объединениями различных форм собственности или непосредственно с гражданами.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3.5. Договор регламентирует условия, сроки получения конкретной услуги, их стоимость, порядок расчетов, права, обязанности, ответственность сторон и т.д. 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3.6. Потребитель обязан оплатить оказываемые платные услуги в порядке, установленном договором, и в сроки, указанные в нем. Потребителю должен быть выдан документ (квитанция), подтверждающий оплату платных услуг.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2427BE">
        <w:rPr>
          <w:rFonts w:ascii="Arial" w:hAnsi="Arial" w:cs="Arial"/>
          <w:sz w:val="24"/>
          <w:szCs w:val="24"/>
        </w:rPr>
        <w:t>При предоставлении однократных платных услуг</w:t>
      </w:r>
      <w:r w:rsidR="00160E0B">
        <w:rPr>
          <w:rFonts w:ascii="Arial" w:hAnsi="Arial" w:cs="Arial"/>
          <w:sz w:val="24"/>
          <w:szCs w:val="24"/>
        </w:rPr>
        <w:t xml:space="preserve"> договором считается входной би</w:t>
      </w:r>
      <w:r w:rsidRPr="002427BE">
        <w:rPr>
          <w:rFonts w:ascii="Arial" w:hAnsi="Arial" w:cs="Arial"/>
          <w:sz w:val="24"/>
          <w:szCs w:val="24"/>
        </w:rPr>
        <w:t>лет, или квитанция приходного кассового ордера, подтверждающие прием наличных денег с указанием конкретно оплачиваемой услуги.</w:t>
      </w:r>
      <w:proofErr w:type="gramEnd"/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3.8. Разовые платные услуги населению предоставляются только после полной оплаты их стоимости. Многократные комплексные услуги — только после предоплаты в размере 30-50% от их стоимости.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3.9. Предоставление платных услуг физическим лицам в рассрочку не допускается, за исключением случаев наличия у них гарантийных писем на оплату от юридических лиц.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3.10. Предоставление сторонним организациям услуг, включенных в перечень платных, на безвозмездной основе регламентируется распоряжениями органа местного самоуправления муниципального образования.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3.11. Письменные договоры на оказание платных услуг должны быть завизированы должностными лицами, имеющими соответствующие полно</w:t>
      </w:r>
      <w:r w:rsidR="00160E0B">
        <w:rPr>
          <w:rFonts w:ascii="Arial" w:hAnsi="Arial" w:cs="Arial"/>
          <w:sz w:val="24"/>
          <w:szCs w:val="24"/>
        </w:rPr>
        <w:t>мочия. Руководитель несет ответ</w:t>
      </w:r>
      <w:r w:rsidRPr="002427BE">
        <w:rPr>
          <w:rFonts w:ascii="Arial" w:hAnsi="Arial" w:cs="Arial"/>
          <w:sz w:val="24"/>
          <w:szCs w:val="24"/>
        </w:rPr>
        <w:t>ственность перед потребителем за неисполнение или ненадлежащее исполнение условий договора по оказанию платных услуг.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3.12. В случаях, когда услуги предоставляются немедленно, договор может быть заключен в устной форме (Гражданский Кодекс Российской Федерации статья 159 пункт 2)</w:t>
      </w:r>
    </w:p>
    <w:p w:rsidR="00160E0B" w:rsidRDefault="002427BE" w:rsidP="002427BE">
      <w:pPr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:rsidR="002427BE" w:rsidRPr="002427BE" w:rsidRDefault="002427BE" w:rsidP="002427BE">
      <w:pPr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4. Механизм </w:t>
      </w:r>
      <w:r w:rsidRPr="002427BE">
        <w:rPr>
          <w:rFonts w:ascii="Arial" w:hAnsi="Arial" w:cs="Arial"/>
          <w:b/>
          <w:bCs/>
          <w:sz w:val="24"/>
          <w:szCs w:val="24"/>
        </w:rPr>
        <w:t>предоставления льгот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427BE">
        <w:rPr>
          <w:rFonts w:ascii="Arial" w:hAnsi="Arial" w:cs="Arial"/>
          <w:sz w:val="24"/>
          <w:szCs w:val="24"/>
        </w:rPr>
        <w:t> </w:t>
      </w:r>
      <w:r w:rsidR="00160E0B">
        <w:rPr>
          <w:rFonts w:ascii="Arial" w:hAnsi="Arial" w:cs="Arial"/>
          <w:sz w:val="24"/>
          <w:szCs w:val="24"/>
        </w:rPr>
        <w:t xml:space="preserve">      </w:t>
      </w:r>
      <w:r w:rsidRPr="002427BE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При проведении платных мероприятий, а также предоставлении платных услуг, Учреждение в соответствии с дей</w:t>
      </w:r>
      <w:r w:rsidRPr="002427BE">
        <w:rPr>
          <w:rFonts w:ascii="Arial" w:hAnsi="Arial" w:cs="Arial"/>
          <w:sz w:val="24"/>
          <w:szCs w:val="24"/>
        </w:rPr>
        <w:softHyphen/>
        <w:t>ствующим законодательством РФ и с учетом финансовых, материально-технических и организационных возможностей устанавливает</w:t>
      </w:r>
      <w:r w:rsidR="00160E0B">
        <w:rPr>
          <w:rFonts w:ascii="Arial" w:hAnsi="Arial" w:cs="Arial"/>
          <w:sz w:val="24"/>
          <w:szCs w:val="24"/>
        </w:rPr>
        <w:t xml:space="preserve"> льготы для определенных катего</w:t>
      </w:r>
      <w:r w:rsidRPr="002427BE">
        <w:rPr>
          <w:rFonts w:ascii="Arial" w:hAnsi="Arial" w:cs="Arial"/>
          <w:sz w:val="24"/>
          <w:szCs w:val="24"/>
        </w:rPr>
        <w:t>рий граждан. Согласно Постановлению П</w:t>
      </w:r>
      <w:r w:rsidR="00D10B78">
        <w:rPr>
          <w:rFonts w:ascii="Arial" w:hAnsi="Arial" w:cs="Arial"/>
          <w:sz w:val="24"/>
          <w:szCs w:val="24"/>
        </w:rPr>
        <w:t xml:space="preserve">равительства РФ от </w:t>
      </w:r>
      <w:r w:rsidR="00160E0B">
        <w:rPr>
          <w:rFonts w:ascii="Arial" w:hAnsi="Arial" w:cs="Arial"/>
          <w:sz w:val="24"/>
          <w:szCs w:val="24"/>
        </w:rPr>
        <w:t>01.12.2004 №</w:t>
      </w:r>
      <w:r w:rsidRPr="002427BE">
        <w:rPr>
          <w:rFonts w:ascii="Arial" w:hAnsi="Arial" w:cs="Arial"/>
          <w:sz w:val="24"/>
          <w:szCs w:val="24"/>
        </w:rPr>
        <w:t>712 «О предоставлении льгот отдельным категори</w:t>
      </w:r>
      <w:r w:rsidR="00D10B78">
        <w:rPr>
          <w:rFonts w:ascii="Arial" w:hAnsi="Arial" w:cs="Arial"/>
          <w:sz w:val="24"/>
          <w:szCs w:val="24"/>
        </w:rPr>
        <w:t>ям посетителей федеральных госу</w:t>
      </w:r>
      <w:r w:rsidRPr="002427BE">
        <w:rPr>
          <w:rFonts w:ascii="Arial" w:hAnsi="Arial" w:cs="Arial"/>
          <w:sz w:val="24"/>
          <w:szCs w:val="24"/>
        </w:rPr>
        <w:t xml:space="preserve">дарственных организаций культуры» к </w:t>
      </w:r>
      <w:proofErr w:type="gramStart"/>
      <w:r w:rsidRPr="002427BE">
        <w:rPr>
          <w:rFonts w:ascii="Arial" w:hAnsi="Arial" w:cs="Arial"/>
          <w:sz w:val="24"/>
          <w:szCs w:val="24"/>
        </w:rPr>
        <w:t>льготникам</w:t>
      </w:r>
      <w:proofErr w:type="gramEnd"/>
      <w:r w:rsidRPr="002427BE">
        <w:rPr>
          <w:rFonts w:ascii="Arial" w:hAnsi="Arial" w:cs="Arial"/>
          <w:sz w:val="24"/>
          <w:szCs w:val="24"/>
        </w:rPr>
        <w:t xml:space="preserve"> относятся: дети дошкольного возраста, учащиеся, инвалиды, военнослужащие, проходящие военную службу по призыву.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 xml:space="preserve">Льготы устанавливаются распоряжением главы Администрации сельсовета. В распоряжении отражаются виды и размер льгот, а также условия </w:t>
      </w:r>
      <w:r w:rsidR="00D10B78">
        <w:rPr>
          <w:rFonts w:ascii="Arial" w:hAnsi="Arial" w:cs="Arial"/>
          <w:sz w:val="24"/>
          <w:szCs w:val="24"/>
        </w:rPr>
        <w:t>и время их предоставления, в т.</w:t>
      </w:r>
      <w:r w:rsidRPr="002427BE">
        <w:rPr>
          <w:rFonts w:ascii="Arial" w:hAnsi="Arial" w:cs="Arial"/>
          <w:sz w:val="24"/>
          <w:szCs w:val="24"/>
        </w:rPr>
        <w:t>ч. перечень документов, при предъявлении которых предоставляются льготы.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Льгота  распространяется на Потребителей  платных услуг, посещающих платные кружки, студии, секции (к</w:t>
      </w:r>
      <w:r w:rsidR="00D10B78">
        <w:rPr>
          <w:rFonts w:ascii="Arial" w:hAnsi="Arial" w:cs="Arial"/>
          <w:sz w:val="24"/>
          <w:szCs w:val="24"/>
        </w:rPr>
        <w:t>лубные формирования). Льгота не</w:t>
      </w:r>
      <w:r w:rsidRPr="002427BE">
        <w:rPr>
          <w:rFonts w:ascii="Arial" w:hAnsi="Arial" w:cs="Arial"/>
          <w:sz w:val="24"/>
          <w:szCs w:val="24"/>
        </w:rPr>
        <w:t xml:space="preserve"> действует на услугу, как платные мероприятия, так как в Учреждении проводятс</w:t>
      </w:r>
      <w:r w:rsidR="00D10B78">
        <w:rPr>
          <w:rFonts w:ascii="Arial" w:hAnsi="Arial" w:cs="Arial"/>
          <w:sz w:val="24"/>
          <w:szCs w:val="24"/>
        </w:rPr>
        <w:t xml:space="preserve">я благотворительные мероприятия на безвозмездной основе для </w:t>
      </w:r>
      <w:r w:rsidRPr="002427BE">
        <w:rPr>
          <w:rFonts w:ascii="Arial" w:hAnsi="Arial" w:cs="Arial"/>
          <w:sz w:val="24"/>
          <w:szCs w:val="24"/>
        </w:rPr>
        <w:t>льготных категорий граждан.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Информация о порядке посещени</w:t>
      </w:r>
      <w:r w:rsidR="00D10B78">
        <w:rPr>
          <w:rFonts w:ascii="Arial" w:hAnsi="Arial" w:cs="Arial"/>
          <w:sz w:val="24"/>
          <w:szCs w:val="24"/>
        </w:rPr>
        <w:t xml:space="preserve">я на льготных условиях платных </w:t>
      </w:r>
      <w:r w:rsidRPr="002427BE">
        <w:rPr>
          <w:rFonts w:ascii="Arial" w:hAnsi="Arial" w:cs="Arial"/>
          <w:sz w:val="24"/>
          <w:szCs w:val="24"/>
        </w:rPr>
        <w:t xml:space="preserve">услуг размещается в доступных </w:t>
      </w:r>
      <w:r w:rsidR="00D10B78">
        <w:rPr>
          <w:rFonts w:ascii="Arial" w:hAnsi="Arial" w:cs="Arial"/>
          <w:sz w:val="24"/>
          <w:szCs w:val="24"/>
        </w:rPr>
        <w:t>для посетителей зонах здания «ДК»</w:t>
      </w:r>
      <w:proofErr w:type="gramStart"/>
      <w:r w:rsidR="00D10B78">
        <w:rPr>
          <w:rFonts w:ascii="Arial" w:hAnsi="Arial" w:cs="Arial"/>
          <w:sz w:val="24"/>
          <w:szCs w:val="24"/>
        </w:rPr>
        <w:t>.</w:t>
      </w:r>
      <w:proofErr w:type="gramEnd"/>
      <w:r w:rsidR="00D10B78"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(</w:t>
      </w:r>
      <w:proofErr w:type="gramStart"/>
      <w:r w:rsidRPr="002427BE">
        <w:rPr>
          <w:rFonts w:ascii="Arial" w:hAnsi="Arial" w:cs="Arial"/>
          <w:sz w:val="24"/>
          <w:szCs w:val="24"/>
        </w:rPr>
        <w:t>п</w:t>
      </w:r>
      <w:proofErr w:type="gramEnd"/>
      <w:r w:rsidRPr="002427BE">
        <w:rPr>
          <w:rFonts w:ascii="Arial" w:hAnsi="Arial" w:cs="Arial"/>
          <w:sz w:val="24"/>
          <w:szCs w:val="24"/>
        </w:rPr>
        <w:t>ункт 2 Постановления Правительства РФ от 01.12.2004 № 712).</w:t>
      </w:r>
    </w:p>
    <w:p w:rsidR="002427BE" w:rsidRPr="002427BE" w:rsidRDefault="002427BE" w:rsidP="002427BE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bCs/>
          <w:sz w:val="24"/>
          <w:szCs w:val="24"/>
        </w:rPr>
        <w:t>4.5.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427BE">
        <w:rPr>
          <w:rFonts w:ascii="Arial" w:hAnsi="Arial" w:cs="Arial"/>
          <w:bCs/>
          <w:sz w:val="24"/>
          <w:szCs w:val="24"/>
        </w:rPr>
        <w:t>Установить льготы при предоставлении платных услуг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2427BE">
        <w:rPr>
          <w:rFonts w:ascii="Arial" w:hAnsi="Arial" w:cs="Arial"/>
          <w:bCs/>
          <w:sz w:val="24"/>
          <w:szCs w:val="24"/>
        </w:rPr>
        <w:t>клубные формирования на платной основе) следующим категориям родителей детей:</w:t>
      </w:r>
    </w:p>
    <w:p w:rsidR="002427BE" w:rsidRPr="002427BE" w:rsidRDefault="002427BE" w:rsidP="002427BE">
      <w:pPr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4.5.1.</w:t>
      </w:r>
      <w:r w:rsidRPr="002427BE">
        <w:rPr>
          <w:rFonts w:ascii="Arial" w:hAnsi="Arial" w:cs="Arial"/>
          <w:sz w:val="24"/>
          <w:szCs w:val="24"/>
          <w:u w:val="single"/>
        </w:rPr>
        <w:t>Установить плату в размере 50%</w:t>
      </w:r>
      <w:r w:rsidRPr="002427BE">
        <w:rPr>
          <w:rFonts w:ascii="Arial" w:hAnsi="Arial" w:cs="Arial"/>
          <w:sz w:val="24"/>
          <w:szCs w:val="24"/>
        </w:rPr>
        <w:t xml:space="preserve"> от установленного в «ДК» размера платы, взимаемой за оказание одному участнику клубного формирования платных услуг, если: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-один из родителей (участник) инвалид 1 или 2 группы;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-один из родителей (участник) инвалид детства;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-опекунам детей-сирот и детей, оставшихся без попечения родителей;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4.5.2.</w:t>
      </w:r>
      <w:r w:rsidRPr="002427BE">
        <w:rPr>
          <w:rFonts w:ascii="Arial" w:hAnsi="Arial" w:cs="Arial"/>
          <w:sz w:val="24"/>
          <w:szCs w:val="24"/>
          <w:u w:val="single"/>
        </w:rPr>
        <w:t>Установить плату в размере 60%</w:t>
      </w:r>
      <w:r w:rsidR="00D10B78">
        <w:rPr>
          <w:rFonts w:ascii="Arial" w:hAnsi="Arial" w:cs="Arial"/>
          <w:sz w:val="24"/>
          <w:szCs w:val="24"/>
        </w:rPr>
        <w:t xml:space="preserve"> от</w:t>
      </w:r>
      <w:r w:rsidRPr="002427BE">
        <w:rPr>
          <w:rFonts w:ascii="Arial" w:hAnsi="Arial" w:cs="Arial"/>
          <w:sz w:val="24"/>
          <w:szCs w:val="24"/>
        </w:rPr>
        <w:t xml:space="preserve"> установленного в «ДК» размера платы, взимаемой за оказание одному участнику клубного формирования платных услуг, если: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-в семье двое несовершеннолетних детей  посещают платные кружки или секции в «ДК»;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4.5.</w:t>
      </w:r>
      <w:r>
        <w:rPr>
          <w:rFonts w:ascii="Arial" w:hAnsi="Arial" w:cs="Arial"/>
          <w:sz w:val="24"/>
          <w:szCs w:val="24"/>
        </w:rPr>
        <w:t>3</w:t>
      </w:r>
      <w:r w:rsidRPr="002427BE">
        <w:rPr>
          <w:rFonts w:ascii="Arial" w:hAnsi="Arial" w:cs="Arial"/>
          <w:sz w:val="24"/>
          <w:szCs w:val="24"/>
        </w:rPr>
        <w:t>.</w:t>
      </w:r>
      <w:r w:rsidRPr="002427BE">
        <w:rPr>
          <w:rFonts w:ascii="Arial" w:hAnsi="Arial" w:cs="Arial"/>
          <w:sz w:val="24"/>
          <w:szCs w:val="24"/>
          <w:u w:val="single"/>
        </w:rPr>
        <w:t>Установить плату в размере 70%</w:t>
      </w:r>
      <w:r w:rsidRPr="002427BE">
        <w:rPr>
          <w:rFonts w:ascii="Arial" w:hAnsi="Arial" w:cs="Arial"/>
          <w:sz w:val="24"/>
          <w:szCs w:val="24"/>
        </w:rPr>
        <w:t xml:space="preserve"> от установленного в «ДК» размера платы, взимаемой за оказание одному ребенку платных услуг: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-матерям - одиночкам.</w:t>
      </w:r>
    </w:p>
    <w:p w:rsidR="002427BE" w:rsidRPr="002427BE" w:rsidRDefault="002427BE" w:rsidP="002427BE">
      <w:pPr>
        <w:tabs>
          <w:tab w:val="left" w:pos="7425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427BE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427BE">
        <w:rPr>
          <w:rFonts w:ascii="Arial" w:hAnsi="Arial" w:cs="Arial"/>
          <w:b/>
          <w:bCs/>
          <w:sz w:val="24"/>
          <w:szCs w:val="24"/>
        </w:rPr>
        <w:t>Порядок предоставления  платных услуг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5.1. Исполнитель обязан до заключения договора предоставить Потребителю достоверную информацию об Исп</w:t>
      </w:r>
      <w:r w:rsidR="00D10B78">
        <w:rPr>
          <w:rFonts w:ascii="Arial" w:hAnsi="Arial" w:cs="Arial"/>
          <w:sz w:val="24"/>
          <w:szCs w:val="24"/>
        </w:rPr>
        <w:t xml:space="preserve">олнителе и оказываемых платных </w:t>
      </w:r>
      <w:r w:rsidRPr="002427BE">
        <w:rPr>
          <w:rFonts w:ascii="Arial" w:hAnsi="Arial" w:cs="Arial"/>
          <w:sz w:val="24"/>
          <w:szCs w:val="24"/>
        </w:rPr>
        <w:t>услугах, обеспечивающую возможность их правильного выбора (Закон РФ от 07.02.1992 № 2300-1 статья 10)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5.2.</w:t>
      </w:r>
      <w:r w:rsidR="00160E0B">
        <w:rPr>
          <w:rFonts w:ascii="Arial" w:hAnsi="Arial" w:cs="Arial"/>
          <w:sz w:val="24"/>
          <w:szCs w:val="24"/>
        </w:rPr>
        <w:t xml:space="preserve"> </w:t>
      </w:r>
      <w:r w:rsidRPr="002427BE">
        <w:rPr>
          <w:rFonts w:ascii="Arial" w:hAnsi="Arial" w:cs="Arial"/>
          <w:sz w:val="24"/>
          <w:szCs w:val="24"/>
        </w:rPr>
        <w:t>Информация об оказании платных услуг  должна  предоставляться для посетителей  в удобном  для обозрения месте и в обязательном порядке содержать: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-сведения о местонахождении Учреждения (месте государственной регистрации);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-режим работы;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-перечень основных видов платных услуг;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-условия предоставления и получения этих услуг;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-образцы типовых договоров, квитанций, билетов и других документов, удостоверяющих исполнение и оплату услуг;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-прейскуранты на платные услуги;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-порядок и формы оплаты потребителем услуг;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-сведения о льготах, предусмотрен</w:t>
      </w:r>
      <w:r w:rsidR="00D10B78">
        <w:rPr>
          <w:rFonts w:ascii="Arial" w:hAnsi="Arial" w:cs="Arial"/>
          <w:sz w:val="24"/>
          <w:szCs w:val="24"/>
        </w:rPr>
        <w:t xml:space="preserve">ных для отдельных категорий </w:t>
      </w:r>
      <w:r w:rsidRPr="002427BE">
        <w:rPr>
          <w:rFonts w:ascii="Arial" w:hAnsi="Arial" w:cs="Arial"/>
          <w:sz w:val="24"/>
          <w:szCs w:val="24"/>
        </w:rPr>
        <w:t>потребителей.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lastRenderedPageBreak/>
        <w:t>5.3. Предоставле</w:t>
      </w:r>
      <w:r w:rsidR="00D10B78">
        <w:rPr>
          <w:rFonts w:ascii="Arial" w:hAnsi="Arial" w:cs="Arial"/>
          <w:sz w:val="24"/>
          <w:szCs w:val="24"/>
        </w:rPr>
        <w:t xml:space="preserve">ние платных услуг оформляется </w:t>
      </w:r>
      <w:r w:rsidRPr="002427BE">
        <w:rPr>
          <w:rFonts w:ascii="Arial" w:hAnsi="Arial" w:cs="Arial"/>
          <w:sz w:val="24"/>
          <w:szCs w:val="24"/>
        </w:rPr>
        <w:t>договором с Потребителями в письменной форме и должен содержать следующие сведения:</w:t>
      </w:r>
    </w:p>
    <w:p w:rsidR="002427BE" w:rsidRPr="002427BE" w:rsidRDefault="002427BE" w:rsidP="002427BE">
      <w:pPr>
        <w:numPr>
          <w:ilvl w:val="0"/>
          <w:numId w:val="1"/>
        </w:num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наименование муниципального  Учреждения – «исполнителя» и место его нахождения (юридический адрес);</w:t>
      </w:r>
    </w:p>
    <w:p w:rsidR="002427BE" w:rsidRPr="002427BE" w:rsidRDefault="002427BE" w:rsidP="002427BE">
      <w:pPr>
        <w:numPr>
          <w:ilvl w:val="0"/>
          <w:numId w:val="1"/>
        </w:num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фамилия, имя, отчество, телефон и адрес «потребителя»;</w:t>
      </w:r>
    </w:p>
    <w:p w:rsidR="002427BE" w:rsidRPr="002427BE" w:rsidRDefault="002427BE" w:rsidP="002427BE">
      <w:pPr>
        <w:numPr>
          <w:ilvl w:val="0"/>
          <w:numId w:val="1"/>
        </w:num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сроки оказания услуг;</w:t>
      </w:r>
    </w:p>
    <w:p w:rsidR="002427BE" w:rsidRPr="002427BE" w:rsidRDefault="002427BE" w:rsidP="002427BE">
      <w:pPr>
        <w:numPr>
          <w:ilvl w:val="0"/>
          <w:numId w:val="1"/>
        </w:num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перечень услуг, их стоимость и порядок оплаты;</w:t>
      </w:r>
    </w:p>
    <w:p w:rsidR="002427BE" w:rsidRPr="002427BE" w:rsidRDefault="002427BE" w:rsidP="002427BE">
      <w:pPr>
        <w:numPr>
          <w:ilvl w:val="0"/>
          <w:numId w:val="1"/>
        </w:num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другие необходимые сведения, связанные со спецификой оказываемых услуг;</w:t>
      </w:r>
    </w:p>
    <w:p w:rsidR="002427BE" w:rsidRPr="002427BE" w:rsidRDefault="002427BE" w:rsidP="002427BE">
      <w:pPr>
        <w:numPr>
          <w:ilvl w:val="0"/>
          <w:numId w:val="1"/>
        </w:numPr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2427BE">
        <w:rPr>
          <w:rFonts w:ascii="Arial" w:hAnsi="Arial" w:cs="Arial"/>
          <w:sz w:val="24"/>
          <w:szCs w:val="24"/>
        </w:rPr>
        <w:t>должность, фамилия, имя, отчество лица, подписывающего договор от имени «исполнителя», его подпись, а также подпись «потребителя»;</w:t>
      </w:r>
      <w:proofErr w:type="gramEnd"/>
    </w:p>
    <w:p w:rsidR="002427BE" w:rsidRPr="002427BE" w:rsidRDefault="002427BE" w:rsidP="002427BE">
      <w:pPr>
        <w:numPr>
          <w:ilvl w:val="0"/>
          <w:numId w:val="1"/>
        </w:num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порядок расчетов;</w:t>
      </w:r>
    </w:p>
    <w:p w:rsidR="002427BE" w:rsidRPr="002427BE" w:rsidRDefault="002427BE" w:rsidP="002427BE">
      <w:pPr>
        <w:numPr>
          <w:ilvl w:val="0"/>
          <w:numId w:val="1"/>
        </w:num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права, обязанности и ответственность сторон.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Договор со</w:t>
      </w:r>
      <w:r w:rsidR="00D10B78">
        <w:rPr>
          <w:rFonts w:ascii="Arial" w:hAnsi="Arial" w:cs="Arial"/>
          <w:sz w:val="24"/>
          <w:szCs w:val="24"/>
        </w:rPr>
        <w:t xml:space="preserve">ставляется в двух экземплярах, </w:t>
      </w:r>
      <w:r w:rsidRPr="002427BE">
        <w:rPr>
          <w:rFonts w:ascii="Arial" w:hAnsi="Arial" w:cs="Arial"/>
          <w:sz w:val="24"/>
          <w:szCs w:val="24"/>
        </w:rPr>
        <w:t>один из которых находится у Исполнителя, другой – у Потребителя.</w:t>
      </w:r>
    </w:p>
    <w:p w:rsidR="002427BE" w:rsidRPr="002427BE" w:rsidRDefault="002427BE" w:rsidP="002427B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       6.</w:t>
      </w:r>
      <w:r w:rsidRPr="002427BE">
        <w:rPr>
          <w:rFonts w:ascii="Arial" w:hAnsi="Arial" w:cs="Arial"/>
          <w:b/>
          <w:bCs/>
          <w:sz w:val="24"/>
          <w:szCs w:val="24"/>
        </w:rPr>
        <w:t xml:space="preserve"> Права и обязанност</w:t>
      </w:r>
      <w:r w:rsidR="00160E0B">
        <w:rPr>
          <w:rFonts w:ascii="Arial" w:hAnsi="Arial" w:cs="Arial"/>
          <w:b/>
          <w:bCs/>
          <w:sz w:val="24"/>
          <w:szCs w:val="24"/>
        </w:rPr>
        <w:t xml:space="preserve">и Потребителей и Исполнителей </w:t>
      </w:r>
      <w:r w:rsidRPr="002427BE">
        <w:rPr>
          <w:rFonts w:ascii="Arial" w:hAnsi="Arial" w:cs="Arial"/>
          <w:b/>
          <w:bCs/>
          <w:sz w:val="24"/>
          <w:szCs w:val="24"/>
        </w:rPr>
        <w:t>платных услуг</w:t>
      </w:r>
      <w:r w:rsidRPr="002427BE">
        <w:rPr>
          <w:rFonts w:ascii="Arial" w:hAnsi="Arial" w:cs="Arial"/>
          <w:sz w:val="24"/>
          <w:szCs w:val="24"/>
        </w:rPr>
        <w:t>  </w:t>
      </w:r>
      <w:r w:rsidRPr="002427BE">
        <w:rPr>
          <w:rFonts w:ascii="Arial" w:hAnsi="Arial" w:cs="Arial"/>
          <w:sz w:val="24"/>
          <w:szCs w:val="24"/>
        </w:rPr>
        <w:br/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both"/>
        <w:rPr>
          <w:rFonts w:ascii="Arial" w:hAnsi="Arial" w:cs="Arial"/>
        </w:rPr>
      </w:pPr>
      <w:r w:rsidRPr="002427BE">
        <w:rPr>
          <w:rFonts w:ascii="Arial" w:hAnsi="Arial" w:cs="Arial"/>
        </w:rPr>
        <w:t>6.1. Пра</w:t>
      </w:r>
      <w:r w:rsidR="00160E0B">
        <w:rPr>
          <w:rFonts w:ascii="Arial" w:hAnsi="Arial" w:cs="Arial"/>
        </w:rPr>
        <w:t xml:space="preserve">ва Потребителей и Исполнителей платных </w:t>
      </w:r>
      <w:r w:rsidRPr="002427BE">
        <w:rPr>
          <w:rFonts w:ascii="Arial" w:hAnsi="Arial" w:cs="Arial"/>
        </w:rPr>
        <w:t>услуг регламентируются Гражданским к</w:t>
      </w:r>
      <w:r w:rsidR="00160E0B">
        <w:rPr>
          <w:rFonts w:ascii="Arial" w:hAnsi="Arial" w:cs="Arial"/>
        </w:rPr>
        <w:t xml:space="preserve">одексом Российской Федерации, </w:t>
      </w:r>
      <w:r w:rsidRPr="002427BE">
        <w:rPr>
          <w:rFonts w:ascii="Arial" w:hAnsi="Arial" w:cs="Arial"/>
        </w:rPr>
        <w:t>Законами Российской Федерации «О культуре», Федеральным Законом № 7 «</w:t>
      </w:r>
      <w:r w:rsidR="00160E0B">
        <w:rPr>
          <w:rFonts w:ascii="Arial" w:hAnsi="Arial" w:cs="Arial"/>
        </w:rPr>
        <w:t>О некоммерческих организациях» и</w:t>
      </w:r>
      <w:r w:rsidRPr="002427BE">
        <w:rPr>
          <w:rFonts w:ascii="Arial" w:hAnsi="Arial" w:cs="Arial"/>
        </w:rPr>
        <w:t xml:space="preserve"> «О защите прав потребителей», а так же Положением </w:t>
      </w:r>
      <w:r w:rsidR="00160E0B">
        <w:rPr>
          <w:rFonts w:ascii="Arial" w:hAnsi="Arial" w:cs="Arial"/>
          <w:bCs/>
        </w:rPr>
        <w:t>«О порядке и условиях</w:t>
      </w:r>
      <w:r w:rsidRPr="002427BE">
        <w:rPr>
          <w:rFonts w:ascii="Arial" w:hAnsi="Arial" w:cs="Arial"/>
          <w:bCs/>
        </w:rPr>
        <w:t xml:space="preserve"> предоставления платных услуг»</w:t>
      </w:r>
      <w:r w:rsidRPr="002427BE">
        <w:rPr>
          <w:rFonts w:ascii="Arial" w:hAnsi="Arial" w:cs="Arial"/>
        </w:rPr>
        <w:t xml:space="preserve"> </w:t>
      </w:r>
    </w:p>
    <w:p w:rsidR="002427BE" w:rsidRPr="002427BE" w:rsidRDefault="00160E0B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Права и обязанности Потребителей платных </w:t>
      </w:r>
      <w:r w:rsidR="002427BE" w:rsidRPr="002427BE">
        <w:rPr>
          <w:rFonts w:ascii="Arial" w:hAnsi="Arial" w:cs="Arial"/>
          <w:sz w:val="24"/>
          <w:szCs w:val="24"/>
        </w:rPr>
        <w:t>услуг определяются договором между Потребителем и Исполнителем.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6.3. </w:t>
      </w:r>
      <w:r w:rsidR="00160E0B">
        <w:rPr>
          <w:rFonts w:ascii="Arial" w:hAnsi="Arial" w:cs="Arial"/>
          <w:sz w:val="24"/>
          <w:szCs w:val="24"/>
        </w:rPr>
        <w:t xml:space="preserve">Исполнитель оказывает платные </w:t>
      </w:r>
      <w:r w:rsidRPr="002427BE">
        <w:rPr>
          <w:rFonts w:ascii="Arial" w:hAnsi="Arial" w:cs="Arial"/>
          <w:sz w:val="24"/>
          <w:szCs w:val="24"/>
        </w:rPr>
        <w:t>услуги в порядке и в сроки, определенные договором и положением «ДК».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6.4. За неисполнение либо ненадлежащее исполнение обязательств по договору   Потребитель и Исполнитель несут ответственность за неисполнение обязанностей  предусмотренных договором в соответствии с законодательством Российской Федерации.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   </w:t>
      </w:r>
    </w:p>
    <w:p w:rsidR="002427BE" w:rsidRPr="002427BE" w:rsidRDefault="009071AD" w:rsidP="002427B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 w:rsidR="002427BE" w:rsidRPr="002427BE">
        <w:rPr>
          <w:rFonts w:ascii="Arial" w:hAnsi="Arial" w:cs="Arial"/>
          <w:b/>
          <w:bCs/>
          <w:sz w:val="24"/>
          <w:szCs w:val="24"/>
        </w:rPr>
        <w:t xml:space="preserve"> Порядок оплаты и учета платных услуг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7.1. </w:t>
      </w:r>
      <w:proofErr w:type="gramStart"/>
      <w:r w:rsidRPr="002427BE">
        <w:rPr>
          <w:rFonts w:ascii="Arial" w:hAnsi="Arial" w:cs="Arial"/>
          <w:color w:val="000000"/>
          <w:sz w:val="24"/>
          <w:szCs w:val="24"/>
        </w:rPr>
        <w:t>Расчёты за платные услуги муниципального учреждения в сфере культуры осуществляются за наличный расчёт с использованием квитанций строгой отчётности с последующим перечислением денег на лицевой счёт Администрации Бастанского</w:t>
      </w:r>
      <w:r w:rsidR="009071AD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2427BE">
        <w:rPr>
          <w:rFonts w:ascii="Arial" w:hAnsi="Arial" w:cs="Arial"/>
          <w:color w:val="000000"/>
          <w:sz w:val="24"/>
          <w:szCs w:val="24"/>
        </w:rPr>
        <w:t>на соответствующий КБК в установленном порядке.</w:t>
      </w:r>
      <w:proofErr w:type="gramEnd"/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7.2. Работа по ведению бухгалтерского учета и финансовых операций по предоставлению платных услуг осуществл</w:t>
      </w:r>
      <w:r w:rsidR="009071AD">
        <w:rPr>
          <w:rFonts w:ascii="Arial" w:hAnsi="Arial" w:cs="Arial"/>
          <w:sz w:val="24"/>
          <w:szCs w:val="24"/>
        </w:rPr>
        <w:t xml:space="preserve">яется главным </w:t>
      </w:r>
      <w:r w:rsidRPr="002427BE">
        <w:rPr>
          <w:rFonts w:ascii="Arial" w:hAnsi="Arial" w:cs="Arial"/>
          <w:sz w:val="24"/>
          <w:szCs w:val="24"/>
        </w:rPr>
        <w:t>бухгалтером Администрации Бастанского сельсовета, который несет ответственность за их правильность и законность.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</w:t>
      </w:r>
    </w:p>
    <w:p w:rsidR="002427BE" w:rsidRPr="002427BE" w:rsidRDefault="009071AD" w:rsidP="002427B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 w:rsidR="002427BE" w:rsidRPr="002427BE">
        <w:rPr>
          <w:rFonts w:ascii="Arial" w:hAnsi="Arial" w:cs="Arial"/>
          <w:b/>
          <w:bCs/>
          <w:sz w:val="24"/>
          <w:szCs w:val="24"/>
        </w:rPr>
        <w:t xml:space="preserve"> Формирование и использование доходов от деятельности по оказанию платных услуг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8.1. Доходами Учреждения от деятельности по оказанию платных услуг являются все средства, поступившие от оказания таких услуг.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8.2. Сведения о поступлении и использовании средств, полученных от оказания платных услуг, включаются в ежемесячную, ежеквартальную и годовую отчетность «ДК» в соответствии с действующим законодательством.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9071AD" w:rsidP="002427B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Учет и </w:t>
      </w:r>
      <w:proofErr w:type="gramStart"/>
      <w:r w:rsidR="00D10B78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="00D10B78">
        <w:rPr>
          <w:rFonts w:ascii="Arial" w:hAnsi="Arial" w:cs="Arial"/>
          <w:b/>
          <w:bCs/>
          <w:sz w:val="24"/>
          <w:szCs w:val="24"/>
        </w:rPr>
        <w:t xml:space="preserve"> </w:t>
      </w:r>
      <w:r w:rsidR="002427BE" w:rsidRPr="002427BE">
        <w:rPr>
          <w:rFonts w:ascii="Arial" w:hAnsi="Arial" w:cs="Arial"/>
          <w:b/>
          <w:bCs/>
          <w:sz w:val="24"/>
          <w:szCs w:val="24"/>
        </w:rPr>
        <w:t>предоставлением платных услуг</w:t>
      </w:r>
    </w:p>
    <w:p w:rsidR="002427BE" w:rsidRPr="002427BE" w:rsidRDefault="00D10B78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Учет</w:t>
      </w:r>
      <w:r w:rsidR="002427BE" w:rsidRPr="002427BE">
        <w:rPr>
          <w:rFonts w:ascii="Arial" w:hAnsi="Arial" w:cs="Arial"/>
          <w:sz w:val="24"/>
          <w:szCs w:val="24"/>
        </w:rPr>
        <w:t xml:space="preserve"> платных услуг осуществляется в порядке, определенном инструкцией по бюджетному учету, утвержденной приказом Министерства финансов Российской </w:t>
      </w:r>
      <w:r w:rsidR="002427BE" w:rsidRPr="002427BE">
        <w:rPr>
          <w:rFonts w:ascii="Arial" w:hAnsi="Arial" w:cs="Arial"/>
          <w:sz w:val="24"/>
          <w:szCs w:val="24"/>
        </w:rPr>
        <w:lastRenderedPageBreak/>
        <w:t>Федерации от 06.12.20</w:t>
      </w:r>
      <w:r>
        <w:rPr>
          <w:rFonts w:ascii="Arial" w:hAnsi="Arial" w:cs="Arial"/>
          <w:sz w:val="24"/>
          <w:szCs w:val="24"/>
        </w:rPr>
        <w:t>10</w:t>
      </w:r>
      <w:r w:rsidR="00160E0B">
        <w:rPr>
          <w:rFonts w:ascii="Arial" w:hAnsi="Arial" w:cs="Arial"/>
          <w:sz w:val="24"/>
          <w:szCs w:val="24"/>
        </w:rPr>
        <w:t>г. №162-</w:t>
      </w:r>
      <w:r w:rsidR="009071AD">
        <w:rPr>
          <w:rFonts w:ascii="Arial" w:hAnsi="Arial" w:cs="Arial"/>
          <w:sz w:val="24"/>
          <w:szCs w:val="24"/>
        </w:rPr>
        <w:t xml:space="preserve">Н «Об утверждении </w:t>
      </w:r>
      <w:r w:rsidR="002427BE" w:rsidRPr="002427BE">
        <w:rPr>
          <w:rFonts w:ascii="Arial" w:hAnsi="Arial" w:cs="Arial"/>
          <w:sz w:val="24"/>
          <w:szCs w:val="24"/>
        </w:rPr>
        <w:t>плана счетов бюджетного учета и инструкции по их применению».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9.2. </w:t>
      </w:r>
      <w:proofErr w:type="gramStart"/>
      <w:r w:rsidRPr="002427BE">
        <w:rPr>
          <w:rFonts w:ascii="Arial" w:hAnsi="Arial" w:cs="Arial"/>
          <w:sz w:val="24"/>
          <w:szCs w:val="24"/>
        </w:rPr>
        <w:t>Контроль над учреждением и качеством платных услуг, а также за соблюдением дисциплины цен осуществляю</w:t>
      </w:r>
      <w:r w:rsidR="009071AD">
        <w:rPr>
          <w:rFonts w:ascii="Arial" w:hAnsi="Arial" w:cs="Arial"/>
          <w:sz w:val="24"/>
          <w:szCs w:val="24"/>
        </w:rPr>
        <w:t xml:space="preserve">т в пределах своей компетенции </w:t>
      </w:r>
      <w:r w:rsidRPr="002427BE">
        <w:rPr>
          <w:rFonts w:ascii="Arial" w:hAnsi="Arial" w:cs="Arial"/>
          <w:sz w:val="24"/>
          <w:szCs w:val="24"/>
        </w:rPr>
        <w:t>ад</w:t>
      </w:r>
      <w:r w:rsidRPr="002427BE">
        <w:rPr>
          <w:rFonts w:ascii="Arial" w:hAnsi="Arial" w:cs="Arial"/>
          <w:sz w:val="24"/>
          <w:szCs w:val="24"/>
        </w:rPr>
        <w:softHyphen/>
        <w:t xml:space="preserve">министрация муниципального образования и другие государственные органы и организации, на которые в соответствии с </w:t>
      </w:r>
      <w:r w:rsidR="009071AD">
        <w:rPr>
          <w:rFonts w:ascii="Arial" w:hAnsi="Arial" w:cs="Arial"/>
          <w:sz w:val="24"/>
          <w:szCs w:val="24"/>
        </w:rPr>
        <w:t>законами и иными правовыми акта</w:t>
      </w:r>
      <w:r w:rsidRPr="002427BE">
        <w:rPr>
          <w:rFonts w:ascii="Arial" w:hAnsi="Arial" w:cs="Arial"/>
          <w:sz w:val="24"/>
          <w:szCs w:val="24"/>
        </w:rPr>
        <w:t>ми РФ и органов местного самоуправления возложены данные функции.</w:t>
      </w:r>
      <w:proofErr w:type="gramEnd"/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     При необходимости Учреждение может корректировать уже установленные цены на платные услуги. Это возможно в случае: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• изменения суммарных расх</w:t>
      </w:r>
      <w:r w:rsidR="009071AD">
        <w:rPr>
          <w:rFonts w:ascii="Arial" w:hAnsi="Arial" w:cs="Arial"/>
          <w:sz w:val="24"/>
          <w:szCs w:val="24"/>
        </w:rPr>
        <w:t>одов на осуществление регулируе</w:t>
      </w:r>
      <w:r w:rsidRPr="002427BE">
        <w:rPr>
          <w:rFonts w:ascii="Arial" w:hAnsi="Arial" w:cs="Arial"/>
          <w:sz w:val="24"/>
          <w:szCs w:val="24"/>
        </w:rPr>
        <w:t>мой деятельности;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• изменения объемов реализации платных услуг;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• изменения нормативных правовых актов, регулирующих вопро</w:t>
      </w:r>
      <w:r w:rsidRPr="002427BE">
        <w:rPr>
          <w:rFonts w:ascii="Arial" w:hAnsi="Arial" w:cs="Arial"/>
          <w:sz w:val="24"/>
          <w:szCs w:val="24"/>
        </w:rPr>
        <w:softHyphen/>
        <w:t>сы ценообразования;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• изменения суммы налогов и </w:t>
      </w:r>
      <w:r w:rsidR="009071AD">
        <w:rPr>
          <w:rFonts w:ascii="Arial" w:hAnsi="Arial" w:cs="Arial"/>
          <w:sz w:val="24"/>
          <w:szCs w:val="24"/>
        </w:rPr>
        <w:t>сборов, подлежащих уплате учреж</w:t>
      </w:r>
      <w:r w:rsidRPr="002427BE">
        <w:rPr>
          <w:rFonts w:ascii="Arial" w:hAnsi="Arial" w:cs="Arial"/>
          <w:sz w:val="24"/>
          <w:szCs w:val="24"/>
        </w:rPr>
        <w:t>дением, осуществляющим р</w:t>
      </w:r>
      <w:r w:rsidR="009071AD">
        <w:rPr>
          <w:rFonts w:ascii="Arial" w:hAnsi="Arial" w:cs="Arial"/>
          <w:sz w:val="24"/>
          <w:szCs w:val="24"/>
        </w:rPr>
        <w:t>егулируемую деятельность в соот</w:t>
      </w:r>
      <w:r w:rsidRPr="002427BE">
        <w:rPr>
          <w:rFonts w:ascii="Arial" w:hAnsi="Arial" w:cs="Arial"/>
          <w:sz w:val="24"/>
          <w:szCs w:val="24"/>
        </w:rPr>
        <w:t>ветствии с законодательством РФ;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• увеличения потребительского спроса;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• роста (снижения) затрат на оказание услуг, вызванного </w:t>
      </w:r>
      <w:r w:rsidR="009071AD">
        <w:rPr>
          <w:rFonts w:ascii="Arial" w:hAnsi="Arial" w:cs="Arial"/>
          <w:sz w:val="24"/>
          <w:szCs w:val="24"/>
        </w:rPr>
        <w:t>внешни</w:t>
      </w:r>
      <w:r w:rsidRPr="002427BE">
        <w:rPr>
          <w:rFonts w:ascii="Arial" w:hAnsi="Arial" w:cs="Arial"/>
          <w:sz w:val="24"/>
          <w:szCs w:val="24"/>
        </w:rPr>
        <w:t>ми факторами;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• изменения в действующем з</w:t>
      </w:r>
      <w:r w:rsidR="009071AD">
        <w:rPr>
          <w:rFonts w:ascii="Arial" w:hAnsi="Arial" w:cs="Arial"/>
          <w:sz w:val="24"/>
          <w:szCs w:val="24"/>
        </w:rPr>
        <w:t>аконодательстве РФ системы, фор</w:t>
      </w:r>
      <w:r w:rsidRPr="002427BE">
        <w:rPr>
          <w:rFonts w:ascii="Arial" w:hAnsi="Arial" w:cs="Arial"/>
          <w:sz w:val="24"/>
          <w:szCs w:val="24"/>
        </w:rPr>
        <w:t>мы и принципа оплаты труда</w:t>
      </w:r>
      <w:r w:rsidR="009071AD">
        <w:rPr>
          <w:rFonts w:ascii="Arial" w:hAnsi="Arial" w:cs="Arial"/>
          <w:sz w:val="24"/>
          <w:szCs w:val="24"/>
        </w:rPr>
        <w:t xml:space="preserve"> работников, занятых в производ</w:t>
      </w:r>
      <w:r w:rsidRPr="002427BE">
        <w:rPr>
          <w:rFonts w:ascii="Arial" w:hAnsi="Arial" w:cs="Arial"/>
          <w:sz w:val="24"/>
          <w:szCs w:val="24"/>
        </w:rPr>
        <w:t>стве конкретных услуг.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Вновь установленные цены на платные услуги утверждаются Советом депутатов Бастанского сельсовета.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9.3. Ответственность за организац</w:t>
      </w:r>
      <w:r w:rsidR="009071AD">
        <w:rPr>
          <w:rFonts w:ascii="Arial" w:hAnsi="Arial" w:cs="Arial"/>
          <w:sz w:val="24"/>
          <w:szCs w:val="24"/>
        </w:rPr>
        <w:t xml:space="preserve">ию деятельности муниципального </w:t>
      </w:r>
      <w:r w:rsidRPr="002427BE">
        <w:rPr>
          <w:rFonts w:ascii="Arial" w:hAnsi="Arial" w:cs="Arial"/>
          <w:sz w:val="24"/>
          <w:szCs w:val="24"/>
        </w:rPr>
        <w:t>учреждения культуры «ДК» по оказанию платных услуг и учет доходов от платных услуг несет директор  «ДК».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</w:rPr>
        <w:t>  </w:t>
      </w:r>
    </w:p>
    <w:p w:rsidR="002427BE" w:rsidRPr="002427BE" w:rsidRDefault="002427BE" w:rsidP="002427BE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</w:rPr>
        <w:t>10.</w:t>
      </w:r>
      <w:r w:rsidR="009071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27BE">
        <w:rPr>
          <w:rFonts w:ascii="Arial" w:hAnsi="Arial" w:cs="Arial"/>
          <w:b/>
          <w:bCs/>
          <w:sz w:val="24"/>
          <w:szCs w:val="24"/>
        </w:rPr>
        <w:t>Заключительные положения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 9.1. Во всех случаях, не предусмотренных настоящим Положением, следует руководствоваться  действующим законодательством Российской Федерации.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  9.2. Изменения и дополнения в Положение вносится и утверждается распоряжением  главы Администрации Бастанского сельсовета.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  9.3. Настоящее Положение вступает в силу с момента его подписания и действует до принятия нового Положения.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                                                                     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9071AD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9071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lastRenderedPageBreak/>
        <w:t> </w:t>
      </w:r>
      <w:r w:rsidRPr="002427BE">
        <w:rPr>
          <w:rFonts w:ascii="Arial" w:hAnsi="Arial" w:cs="Arial"/>
          <w:bCs/>
          <w:sz w:val="24"/>
          <w:szCs w:val="24"/>
        </w:rPr>
        <w:t>Приложение № 1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  <w:color w:val="auto"/>
        </w:rPr>
      </w:pPr>
      <w:r w:rsidRPr="002427BE">
        <w:rPr>
          <w:rFonts w:ascii="Arial" w:hAnsi="Arial" w:cs="Arial"/>
        </w:rPr>
        <w:t xml:space="preserve">                                                                                                                        </w:t>
      </w:r>
    </w:p>
    <w:p w:rsidR="002427BE" w:rsidRPr="002427BE" w:rsidRDefault="002427BE" w:rsidP="002427BE">
      <w:pPr>
        <w:pStyle w:val="a7"/>
        <w:spacing w:before="0" w:beforeAutospacing="0" w:after="0"/>
        <w:ind w:firstLine="709"/>
        <w:contextualSpacing/>
        <w:jc w:val="right"/>
        <w:rPr>
          <w:rFonts w:ascii="Arial" w:hAnsi="Arial" w:cs="Arial"/>
          <w:color w:val="auto"/>
        </w:rPr>
      </w:pPr>
    </w:p>
    <w:p w:rsidR="002427BE" w:rsidRPr="002427BE" w:rsidRDefault="002427BE" w:rsidP="002427BE">
      <w:pPr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427BE">
        <w:rPr>
          <w:rFonts w:ascii="Arial" w:hAnsi="Arial" w:cs="Arial"/>
          <w:b/>
          <w:bCs/>
          <w:sz w:val="24"/>
          <w:szCs w:val="24"/>
        </w:rPr>
        <w:t>Перечень видов платных услуг в Бастанском Доме культуры</w:t>
      </w:r>
    </w:p>
    <w:p w:rsidR="002427BE" w:rsidRPr="002427BE" w:rsidRDefault="002427BE" w:rsidP="002427BE">
      <w:pPr>
        <w:ind w:firstLine="709"/>
        <w:contextualSpacing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 xml:space="preserve">       Перечень</w:t>
      </w:r>
      <w:r w:rsidR="009071AD">
        <w:rPr>
          <w:rFonts w:ascii="Arial" w:hAnsi="Arial" w:cs="Arial"/>
          <w:sz w:val="24"/>
          <w:szCs w:val="24"/>
        </w:rPr>
        <w:t xml:space="preserve"> платных услуг определен в соответствии с </w:t>
      </w:r>
      <w:r w:rsidRPr="002427BE">
        <w:rPr>
          <w:rFonts w:ascii="Arial" w:hAnsi="Arial" w:cs="Arial"/>
          <w:sz w:val="24"/>
          <w:szCs w:val="24"/>
        </w:rPr>
        <w:t>общероссийским клас</w:t>
      </w:r>
      <w:r w:rsidR="009071AD">
        <w:rPr>
          <w:rFonts w:ascii="Arial" w:hAnsi="Arial" w:cs="Arial"/>
          <w:sz w:val="24"/>
          <w:szCs w:val="24"/>
        </w:rPr>
        <w:t xml:space="preserve">сификатором услуг населению, </w:t>
      </w:r>
      <w:r w:rsidR="00160E0B">
        <w:rPr>
          <w:rFonts w:ascii="Arial" w:hAnsi="Arial" w:cs="Arial"/>
          <w:sz w:val="24"/>
          <w:szCs w:val="24"/>
        </w:rPr>
        <w:t xml:space="preserve">утвержденным </w:t>
      </w:r>
      <w:r w:rsidRPr="002427BE">
        <w:rPr>
          <w:rFonts w:ascii="Arial" w:hAnsi="Arial" w:cs="Arial"/>
          <w:sz w:val="24"/>
          <w:szCs w:val="24"/>
        </w:rPr>
        <w:t>постановлением Госстандарта Российской Федерации от 28.06.1993 №163.</w:t>
      </w:r>
    </w:p>
    <w:p w:rsidR="009071AD" w:rsidRDefault="009071AD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Default="002427BE" w:rsidP="002427BE">
      <w:pPr>
        <w:ind w:firstLine="709"/>
        <w:contextualSpacing/>
        <w:rPr>
          <w:rFonts w:ascii="Arial" w:hAnsi="Arial" w:cs="Arial"/>
          <w:bCs/>
          <w:iCs/>
          <w:sz w:val="24"/>
          <w:szCs w:val="24"/>
          <w:u w:val="single"/>
        </w:rPr>
      </w:pPr>
      <w:r w:rsidRPr="002427BE">
        <w:rPr>
          <w:rFonts w:ascii="Arial" w:hAnsi="Arial" w:cs="Arial"/>
          <w:sz w:val="24"/>
          <w:szCs w:val="24"/>
        </w:rPr>
        <w:t>Услуги «ДК</w:t>
      </w:r>
      <w:r w:rsidRPr="002427BE">
        <w:rPr>
          <w:rFonts w:ascii="Arial" w:hAnsi="Arial" w:cs="Arial"/>
          <w:bCs/>
          <w:iCs/>
          <w:sz w:val="24"/>
          <w:szCs w:val="24"/>
          <w:u w:val="single"/>
        </w:rPr>
        <w:t>»:</w:t>
      </w:r>
    </w:p>
    <w:p w:rsidR="009071AD" w:rsidRPr="002427BE" w:rsidRDefault="009071AD" w:rsidP="002427BE">
      <w:pPr>
        <w:ind w:firstLine="709"/>
        <w:contextualSpacing/>
        <w:rPr>
          <w:rFonts w:ascii="Arial" w:hAnsi="Arial" w:cs="Arial"/>
          <w:bCs/>
          <w:iCs/>
          <w:sz w:val="24"/>
          <w:szCs w:val="24"/>
          <w:u w:val="single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2427BE">
        <w:rPr>
          <w:rFonts w:ascii="Arial" w:hAnsi="Arial" w:cs="Arial"/>
          <w:sz w:val="24"/>
          <w:szCs w:val="24"/>
        </w:rPr>
        <w:t>1.Проведение дискотек для населения.</w:t>
      </w: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2427BE" w:rsidRPr="002427BE" w:rsidRDefault="002427BE" w:rsidP="002427BE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C273D7" w:rsidRPr="002427BE" w:rsidRDefault="00C273D7" w:rsidP="002427BE">
      <w:pPr>
        <w:rPr>
          <w:rFonts w:ascii="Times New Roman" w:hAnsi="Times New Roman"/>
          <w:sz w:val="24"/>
          <w:szCs w:val="24"/>
        </w:rPr>
      </w:pPr>
    </w:p>
    <w:sectPr w:rsidR="00C273D7" w:rsidRPr="002427BE" w:rsidSect="005F6AB3">
      <w:headerReference w:type="even" r:id="rId9"/>
      <w:headerReference w:type="default" r:id="rId10"/>
      <w:pgSz w:w="11906" w:h="16838"/>
      <w:pgMar w:top="1134" w:right="851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8B" w:rsidRDefault="0073458B" w:rsidP="004E12AC">
      <w:r>
        <w:separator/>
      </w:r>
    </w:p>
  </w:endnote>
  <w:endnote w:type="continuationSeparator" w:id="0">
    <w:p w:rsidR="0073458B" w:rsidRDefault="0073458B" w:rsidP="004E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8B" w:rsidRDefault="0073458B" w:rsidP="004E12AC">
      <w:r>
        <w:separator/>
      </w:r>
    </w:p>
  </w:footnote>
  <w:footnote w:type="continuationSeparator" w:id="0">
    <w:p w:rsidR="0073458B" w:rsidRDefault="0073458B" w:rsidP="004E1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04584C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D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FBA" w:rsidRDefault="007345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04584C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D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C67">
      <w:rPr>
        <w:rStyle w:val="a5"/>
        <w:noProof/>
      </w:rPr>
      <w:t>6</w:t>
    </w:r>
    <w:r>
      <w:rPr>
        <w:rStyle w:val="a5"/>
      </w:rPr>
      <w:fldChar w:fldCharType="end"/>
    </w:r>
  </w:p>
  <w:p w:rsidR="00E31FBA" w:rsidRDefault="007345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6872"/>
    <w:multiLevelType w:val="multilevel"/>
    <w:tmpl w:val="524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439"/>
    <w:rsid w:val="000317D6"/>
    <w:rsid w:val="0004584C"/>
    <w:rsid w:val="00160E0B"/>
    <w:rsid w:val="001C40B5"/>
    <w:rsid w:val="002427BE"/>
    <w:rsid w:val="00246D8C"/>
    <w:rsid w:val="00355869"/>
    <w:rsid w:val="003564C9"/>
    <w:rsid w:val="003F37CA"/>
    <w:rsid w:val="004B3C67"/>
    <w:rsid w:val="004E12AC"/>
    <w:rsid w:val="00576BCA"/>
    <w:rsid w:val="00581BEE"/>
    <w:rsid w:val="006A019D"/>
    <w:rsid w:val="0073458B"/>
    <w:rsid w:val="0081616C"/>
    <w:rsid w:val="009071AD"/>
    <w:rsid w:val="00960439"/>
    <w:rsid w:val="00A43725"/>
    <w:rsid w:val="00A84C40"/>
    <w:rsid w:val="00AE63DA"/>
    <w:rsid w:val="00BB6050"/>
    <w:rsid w:val="00BF5C34"/>
    <w:rsid w:val="00C273D7"/>
    <w:rsid w:val="00C81B04"/>
    <w:rsid w:val="00C82096"/>
    <w:rsid w:val="00D10B78"/>
    <w:rsid w:val="00D54A54"/>
    <w:rsid w:val="00D93F12"/>
    <w:rsid w:val="00E447CB"/>
    <w:rsid w:val="00EA1FCB"/>
    <w:rsid w:val="00F60830"/>
    <w:rsid w:val="00F9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3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81B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0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960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0439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960439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581BE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581BEE"/>
    <w:rPr>
      <w:b/>
      <w:color w:val="000080"/>
      <w:sz w:val="20"/>
    </w:rPr>
  </w:style>
  <w:style w:type="character" w:customStyle="1" w:styleId="FontStyle11">
    <w:name w:val="Font Style11"/>
    <w:basedOn w:val="a0"/>
    <w:rsid w:val="00581B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7">
    <w:name w:val="Normal (Web)"/>
    <w:basedOn w:val="a"/>
    <w:semiHidden/>
    <w:unhideWhenUsed/>
    <w:rsid w:val="002427BE"/>
    <w:pPr>
      <w:spacing w:before="100" w:beforeAutospacing="1" w:after="115"/>
      <w:jc w:val="left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2427BE"/>
    <w:pPr>
      <w:suppressAutoHyphens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9">
    <w:name w:val="Название Знак"/>
    <w:basedOn w:val="a0"/>
    <w:link w:val="a8"/>
    <w:rsid w:val="002427B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2427B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27B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evka-rm.ru/assets/files/html/1080.htm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30786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cp:lastPrinted>2022-01-27T09:42:00Z</cp:lastPrinted>
  <dcterms:created xsi:type="dcterms:W3CDTF">2014-02-11T03:49:00Z</dcterms:created>
  <dcterms:modified xsi:type="dcterms:W3CDTF">2022-01-27T09:43:00Z</dcterms:modified>
</cp:coreProperties>
</file>